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A689" w14:textId="5D522998" w:rsidR="000F3E29" w:rsidRPr="00922D1F" w:rsidRDefault="000F3E29" w:rsidP="000F3E29">
      <w:pPr>
        <w:rPr>
          <w:rFonts w:ascii="Arial" w:hAnsi="Arial" w:cs="Arial"/>
          <w:b/>
        </w:rPr>
      </w:pPr>
    </w:p>
    <w:p w14:paraId="16ADB482" w14:textId="736DC1F7" w:rsidR="00584F0D" w:rsidRPr="00922D1F" w:rsidRDefault="00584F0D" w:rsidP="000F3E29">
      <w:pPr>
        <w:rPr>
          <w:rFonts w:ascii="Arial" w:hAnsi="Arial" w:cs="Arial"/>
        </w:rPr>
      </w:pPr>
      <w:r w:rsidRPr="00922D1F">
        <w:rPr>
          <w:rFonts w:ascii="Arial" w:hAnsi="Arial" w:cs="Arial"/>
        </w:rPr>
        <w:t>Type of application:</w:t>
      </w:r>
    </w:p>
    <w:p w14:paraId="10A54081" w14:textId="391FD509" w:rsidR="00584F0D" w:rsidRPr="00922D1F" w:rsidRDefault="00584F0D" w:rsidP="00584F0D">
      <w:pPr>
        <w:ind w:left="720"/>
        <w:rPr>
          <w:rFonts w:ascii="Arial" w:hAnsi="Arial" w:cs="Arial"/>
        </w:rPr>
      </w:pPr>
      <w:r w:rsidRPr="00922D1F">
        <w:rPr>
          <w:rFonts w:ascii="Segoe UI Symbol" w:hAnsi="Segoe UI Symbol" w:cs="Segoe UI Symbol"/>
        </w:rPr>
        <w:t>⭘</w:t>
      </w:r>
      <w:r w:rsidRPr="00922D1F">
        <w:rPr>
          <w:rFonts w:ascii="Arial" w:hAnsi="Arial" w:cs="Arial"/>
        </w:rPr>
        <w:t xml:space="preserve"> Renewal-Previously Fully Accredited</w:t>
      </w:r>
      <w:r w:rsidRPr="00922D1F">
        <w:rPr>
          <w:rFonts w:ascii="Arial" w:hAnsi="Arial" w:cs="Arial"/>
        </w:rPr>
        <w:t xml:space="preserve">: </w:t>
      </w:r>
      <w:r w:rsidRPr="00922D1F">
        <w:rPr>
          <w:rFonts w:ascii="Arial" w:hAnsi="Arial" w:cs="Arial"/>
        </w:rPr>
        <w:t xml:space="preserve">This application should be used for programs </w:t>
      </w:r>
      <w:r w:rsidRPr="00922D1F">
        <w:rPr>
          <w:rFonts w:ascii="Arial" w:hAnsi="Arial" w:cs="Arial"/>
          <w:b/>
          <w:bCs/>
        </w:rPr>
        <w:t>previously granted full accreditation</w:t>
      </w:r>
      <w:r w:rsidRPr="00922D1F">
        <w:rPr>
          <w:rFonts w:ascii="Arial" w:hAnsi="Arial" w:cs="Arial"/>
        </w:rPr>
        <w:t xml:space="preserve"> and are applying for reaccreditation. If you are unsure about whether your program was previously granted provisional or full accreditation, please refer to your prior decision letter or contact </w:t>
      </w:r>
      <w:hyperlink r:id="rId7" w:history="1">
        <w:r w:rsidRPr="00922D1F">
          <w:rPr>
            <w:rStyle w:val="Hyperlink"/>
            <w:rFonts w:ascii="Arial" w:hAnsi="Arial" w:cs="Arial"/>
          </w:rPr>
          <w:t>education@asbmb.org</w:t>
        </w:r>
      </w:hyperlink>
      <w:r w:rsidRPr="00922D1F">
        <w:rPr>
          <w:rFonts w:ascii="Arial" w:hAnsi="Arial" w:cs="Arial"/>
        </w:rPr>
        <w:t xml:space="preserve"> for assistance.</w:t>
      </w:r>
    </w:p>
    <w:p w14:paraId="30920333" w14:textId="77777777" w:rsidR="00584F0D" w:rsidRPr="00922D1F" w:rsidRDefault="00584F0D" w:rsidP="000F3E29">
      <w:pPr>
        <w:rPr>
          <w:rFonts w:ascii="Arial" w:hAnsi="Arial" w:cs="Arial"/>
        </w:rPr>
      </w:pPr>
    </w:p>
    <w:p w14:paraId="21A6D368" w14:textId="77777777" w:rsidR="00584F0D" w:rsidRDefault="00584F0D" w:rsidP="00584F0D">
      <w:pPr>
        <w:rPr>
          <w:rFonts w:ascii="Arial" w:hAnsi="Arial" w:cs="Arial"/>
        </w:rPr>
      </w:pPr>
      <w:r w:rsidRPr="00584F0D">
        <w:rPr>
          <w:rFonts w:ascii="Arial" w:hAnsi="Arial" w:cs="Arial"/>
        </w:rPr>
        <w:t>Name of institution:</w:t>
      </w:r>
    </w:p>
    <w:p w14:paraId="742678CB" w14:textId="77777777" w:rsidR="005945A9" w:rsidRPr="00584F0D" w:rsidRDefault="005945A9" w:rsidP="00584F0D">
      <w:pPr>
        <w:rPr>
          <w:rFonts w:ascii="Arial" w:hAnsi="Arial" w:cs="Arial"/>
        </w:rPr>
      </w:pPr>
    </w:p>
    <w:p w14:paraId="08D11F34" w14:textId="149F28F3" w:rsidR="005945A9" w:rsidRPr="00584F0D" w:rsidRDefault="00584F0D" w:rsidP="00584F0D">
      <w:pPr>
        <w:rPr>
          <w:rFonts w:ascii="Arial" w:hAnsi="Arial" w:cs="Arial"/>
        </w:rPr>
      </w:pPr>
      <w:r w:rsidRPr="00584F0D">
        <w:rPr>
          <w:rFonts w:ascii="Arial" w:hAnsi="Arial" w:cs="Arial"/>
        </w:rPr>
        <w:t xml:space="preserve">Degree program seeking accreditation: </w:t>
      </w:r>
    </w:p>
    <w:p w14:paraId="2B51B600" w14:textId="77777777" w:rsidR="00584F0D" w:rsidRPr="00584F0D" w:rsidRDefault="00584F0D" w:rsidP="00584F0D">
      <w:pPr>
        <w:rPr>
          <w:rFonts w:ascii="Arial" w:hAnsi="Arial" w:cs="Arial"/>
        </w:rPr>
      </w:pPr>
      <w:r w:rsidRPr="00584F0D">
        <w:rPr>
          <w:rFonts w:ascii="Arial" w:hAnsi="Arial" w:cs="Arial"/>
        </w:rPr>
        <w:t>If you are applying for accreditation of more than one program or track, please complete this form for each program/track. Institutional data may be copied across application forms.</w:t>
      </w:r>
    </w:p>
    <w:p w14:paraId="0E5804A9" w14:textId="77777777" w:rsidR="00584F0D" w:rsidRDefault="00584F0D" w:rsidP="00584F0D">
      <w:pPr>
        <w:rPr>
          <w:rFonts w:ascii="Arial" w:hAnsi="Arial" w:cs="Arial"/>
        </w:rPr>
      </w:pPr>
    </w:p>
    <w:p w14:paraId="5719ABA1" w14:textId="77777777" w:rsidR="00BC7E9E" w:rsidRPr="00922D1F" w:rsidRDefault="00BC7E9E" w:rsidP="00584F0D">
      <w:pPr>
        <w:rPr>
          <w:rFonts w:ascii="Arial" w:hAnsi="Arial" w:cs="Arial"/>
        </w:rPr>
      </w:pPr>
    </w:p>
    <w:p w14:paraId="78BFF776" w14:textId="56D39716" w:rsidR="00584F0D" w:rsidRPr="00584F0D" w:rsidRDefault="00584F0D" w:rsidP="00584F0D">
      <w:pPr>
        <w:rPr>
          <w:rFonts w:ascii="Arial" w:hAnsi="Arial" w:cs="Arial"/>
        </w:rPr>
      </w:pPr>
      <w:r w:rsidRPr="00584F0D">
        <w:rPr>
          <w:rFonts w:ascii="Arial" w:hAnsi="Arial" w:cs="Arial"/>
        </w:rPr>
        <w:t>Degree type (e.g., B.A., B.S.):</w:t>
      </w:r>
    </w:p>
    <w:p w14:paraId="7785656C" w14:textId="77777777" w:rsidR="00584F0D" w:rsidRPr="00584F0D" w:rsidRDefault="00584F0D" w:rsidP="00584F0D">
      <w:pPr>
        <w:ind w:left="720"/>
        <w:rPr>
          <w:rFonts w:ascii="Arial" w:hAnsi="Arial" w:cs="Arial"/>
        </w:rPr>
      </w:pPr>
      <w:r w:rsidRPr="00584F0D">
        <w:rPr>
          <w:rFonts w:ascii="Arial" w:hAnsi="Arial" w:cs="Arial"/>
        </w:rPr>
        <w:t xml:space="preserve">Select one option </w:t>
      </w:r>
    </w:p>
    <w:p w14:paraId="5390CE4E" w14:textId="77777777" w:rsidR="00584F0D" w:rsidRPr="00584F0D" w:rsidRDefault="00584F0D" w:rsidP="00584F0D">
      <w:pPr>
        <w:ind w:left="720"/>
        <w:rPr>
          <w:rFonts w:ascii="Arial" w:hAnsi="Arial" w:cs="Arial"/>
        </w:rPr>
      </w:pPr>
      <w:r w:rsidRPr="00584F0D">
        <w:rPr>
          <w:rFonts w:ascii="Segoe UI Symbol" w:hAnsi="Segoe UI Symbol" w:cs="Segoe UI Symbol"/>
        </w:rPr>
        <w:t>⭘</w:t>
      </w:r>
      <w:r w:rsidRPr="00584F0D">
        <w:rPr>
          <w:rFonts w:ascii="Arial" w:hAnsi="Arial" w:cs="Arial"/>
        </w:rPr>
        <w:t xml:space="preserve"> B.A. </w:t>
      </w:r>
    </w:p>
    <w:p w14:paraId="754759BA" w14:textId="77777777" w:rsidR="00584F0D" w:rsidRPr="00584F0D" w:rsidRDefault="00584F0D" w:rsidP="00584F0D">
      <w:pPr>
        <w:ind w:left="720"/>
        <w:rPr>
          <w:rFonts w:ascii="Arial" w:hAnsi="Arial" w:cs="Arial"/>
        </w:rPr>
      </w:pPr>
      <w:r w:rsidRPr="00584F0D">
        <w:rPr>
          <w:rFonts w:ascii="Segoe UI Symbol" w:hAnsi="Segoe UI Symbol" w:cs="Segoe UI Symbol"/>
        </w:rPr>
        <w:t>⭘</w:t>
      </w:r>
      <w:r w:rsidRPr="00584F0D">
        <w:rPr>
          <w:rFonts w:ascii="Arial" w:hAnsi="Arial" w:cs="Arial"/>
        </w:rPr>
        <w:t xml:space="preserve"> B.S. </w:t>
      </w:r>
    </w:p>
    <w:p w14:paraId="4D4A3B24" w14:textId="77777777" w:rsidR="00584F0D" w:rsidRPr="00584F0D" w:rsidRDefault="00584F0D" w:rsidP="00584F0D">
      <w:pPr>
        <w:ind w:left="720"/>
        <w:rPr>
          <w:rFonts w:ascii="Arial" w:hAnsi="Arial" w:cs="Arial"/>
        </w:rPr>
      </w:pPr>
      <w:r w:rsidRPr="00584F0D">
        <w:rPr>
          <w:rFonts w:ascii="Segoe UI Symbol" w:hAnsi="Segoe UI Symbol" w:cs="Segoe UI Symbol"/>
        </w:rPr>
        <w:t>⭘</w:t>
      </w:r>
      <w:r w:rsidRPr="00584F0D">
        <w:rPr>
          <w:rFonts w:ascii="Arial" w:hAnsi="Arial" w:cs="Arial"/>
        </w:rPr>
        <w:t xml:space="preserve"> A different degree type </w:t>
      </w:r>
    </w:p>
    <w:p w14:paraId="33CBB69C" w14:textId="77777777" w:rsidR="00584F0D" w:rsidRPr="00584F0D" w:rsidRDefault="00584F0D" w:rsidP="00584F0D">
      <w:pPr>
        <w:ind w:left="720"/>
        <w:rPr>
          <w:rFonts w:ascii="Arial" w:hAnsi="Arial" w:cs="Arial"/>
        </w:rPr>
      </w:pPr>
      <w:r w:rsidRPr="00584F0D">
        <w:rPr>
          <w:rFonts w:ascii="Arial" w:hAnsi="Arial" w:cs="Arial"/>
        </w:rPr>
        <w:t xml:space="preserve">Degree type if not B.A. or B.S.: </w:t>
      </w:r>
    </w:p>
    <w:p w14:paraId="54EF05D5" w14:textId="77777777" w:rsidR="00584F0D" w:rsidRPr="00922D1F" w:rsidRDefault="00584F0D" w:rsidP="00584F0D">
      <w:pPr>
        <w:rPr>
          <w:rFonts w:ascii="Arial" w:hAnsi="Arial" w:cs="Arial"/>
        </w:rPr>
      </w:pPr>
    </w:p>
    <w:p w14:paraId="2929530B" w14:textId="61B76D75" w:rsidR="00584F0D" w:rsidRPr="00584F0D" w:rsidRDefault="00584F0D" w:rsidP="00584F0D">
      <w:pPr>
        <w:rPr>
          <w:rFonts w:ascii="Arial" w:hAnsi="Arial" w:cs="Arial"/>
        </w:rPr>
      </w:pPr>
      <w:r w:rsidRPr="00584F0D">
        <w:rPr>
          <w:rFonts w:ascii="Arial" w:hAnsi="Arial" w:cs="Arial"/>
        </w:rPr>
        <w:t xml:space="preserve">Degree name/track: </w:t>
      </w:r>
    </w:p>
    <w:p w14:paraId="0231C5AA" w14:textId="77777777" w:rsidR="00584F0D" w:rsidRPr="00922D1F" w:rsidRDefault="00584F0D" w:rsidP="00584F0D">
      <w:pPr>
        <w:rPr>
          <w:rFonts w:ascii="Arial" w:hAnsi="Arial" w:cs="Arial"/>
        </w:rPr>
      </w:pPr>
    </w:p>
    <w:p w14:paraId="316394B4" w14:textId="70BF9E88" w:rsidR="00584F0D" w:rsidRPr="00584F0D" w:rsidRDefault="00584F0D" w:rsidP="00584F0D">
      <w:pPr>
        <w:rPr>
          <w:rFonts w:ascii="Arial" w:hAnsi="Arial" w:cs="Arial"/>
        </w:rPr>
      </w:pPr>
      <w:r w:rsidRPr="00584F0D">
        <w:rPr>
          <w:rFonts w:ascii="Arial" w:hAnsi="Arial" w:cs="Arial"/>
        </w:rPr>
        <w:t xml:space="preserve">Program website: </w:t>
      </w:r>
    </w:p>
    <w:p w14:paraId="544C90B6" w14:textId="77777777" w:rsidR="00584F0D" w:rsidRPr="00584F0D" w:rsidRDefault="00584F0D" w:rsidP="00584F0D">
      <w:pPr>
        <w:rPr>
          <w:rFonts w:ascii="Arial" w:hAnsi="Arial" w:cs="Arial"/>
        </w:rPr>
      </w:pPr>
    </w:p>
    <w:p w14:paraId="18586F5C" w14:textId="77777777" w:rsidR="00584F0D" w:rsidRPr="00584F0D" w:rsidRDefault="00584F0D" w:rsidP="00584F0D">
      <w:pPr>
        <w:rPr>
          <w:rFonts w:ascii="Arial" w:hAnsi="Arial" w:cs="Arial"/>
        </w:rPr>
      </w:pPr>
      <w:r w:rsidRPr="00584F0D">
        <w:rPr>
          <w:rFonts w:ascii="Arial" w:hAnsi="Arial" w:cs="Arial"/>
        </w:rPr>
        <w:t xml:space="preserve">Program coordinator/primary contact person: </w:t>
      </w:r>
    </w:p>
    <w:p w14:paraId="13B4DCB7" w14:textId="77777777" w:rsidR="00584F0D" w:rsidRPr="00584F0D" w:rsidRDefault="00584F0D" w:rsidP="00BC7E9E">
      <w:pPr>
        <w:spacing w:line="240" w:lineRule="auto"/>
        <w:ind w:left="720"/>
        <w:rPr>
          <w:rFonts w:ascii="Arial" w:hAnsi="Arial" w:cs="Arial"/>
        </w:rPr>
      </w:pPr>
      <w:r w:rsidRPr="00584F0D">
        <w:rPr>
          <w:rFonts w:ascii="Arial" w:hAnsi="Arial" w:cs="Arial"/>
        </w:rPr>
        <w:t>Name:</w:t>
      </w:r>
    </w:p>
    <w:p w14:paraId="1C84061D" w14:textId="77777777" w:rsidR="00584F0D" w:rsidRPr="00584F0D" w:rsidRDefault="00584F0D" w:rsidP="00BC7E9E">
      <w:pPr>
        <w:spacing w:line="240" w:lineRule="auto"/>
        <w:ind w:left="720"/>
        <w:rPr>
          <w:rFonts w:ascii="Arial" w:hAnsi="Arial" w:cs="Arial"/>
        </w:rPr>
      </w:pPr>
      <w:r w:rsidRPr="00584F0D">
        <w:rPr>
          <w:rFonts w:ascii="Arial" w:hAnsi="Arial" w:cs="Arial"/>
        </w:rPr>
        <w:t>Title:</w:t>
      </w:r>
    </w:p>
    <w:p w14:paraId="0FEB51C4" w14:textId="77777777" w:rsidR="00584F0D" w:rsidRPr="00584F0D" w:rsidRDefault="00584F0D" w:rsidP="00BC7E9E">
      <w:pPr>
        <w:spacing w:line="240" w:lineRule="auto"/>
        <w:ind w:left="720"/>
        <w:rPr>
          <w:rFonts w:ascii="Arial" w:hAnsi="Arial" w:cs="Arial"/>
        </w:rPr>
      </w:pPr>
      <w:r w:rsidRPr="00584F0D">
        <w:rPr>
          <w:rFonts w:ascii="Arial" w:hAnsi="Arial" w:cs="Arial"/>
        </w:rPr>
        <w:t xml:space="preserve">Email:  </w:t>
      </w:r>
    </w:p>
    <w:p w14:paraId="51AC8DC4" w14:textId="77777777" w:rsidR="00584F0D" w:rsidRPr="00584F0D" w:rsidRDefault="00584F0D" w:rsidP="00BC7E9E">
      <w:pPr>
        <w:spacing w:line="240" w:lineRule="auto"/>
        <w:ind w:left="720"/>
        <w:rPr>
          <w:rFonts w:ascii="Arial" w:hAnsi="Arial" w:cs="Arial"/>
        </w:rPr>
      </w:pPr>
      <w:r w:rsidRPr="00584F0D">
        <w:rPr>
          <w:rFonts w:ascii="Arial" w:hAnsi="Arial" w:cs="Arial"/>
        </w:rPr>
        <w:t>Phone:</w:t>
      </w:r>
    </w:p>
    <w:p w14:paraId="63C76F91" w14:textId="77777777" w:rsidR="00584F0D" w:rsidRPr="00584F0D" w:rsidRDefault="00584F0D" w:rsidP="00BC7E9E">
      <w:pPr>
        <w:spacing w:line="240" w:lineRule="auto"/>
        <w:ind w:left="720"/>
        <w:rPr>
          <w:rFonts w:ascii="Arial" w:hAnsi="Arial" w:cs="Arial"/>
        </w:rPr>
      </w:pPr>
      <w:r w:rsidRPr="00584F0D">
        <w:rPr>
          <w:rFonts w:ascii="Arial" w:hAnsi="Arial" w:cs="Arial"/>
        </w:rPr>
        <w:lastRenderedPageBreak/>
        <w:t>Street:</w:t>
      </w:r>
    </w:p>
    <w:p w14:paraId="751005EF" w14:textId="77777777" w:rsidR="00584F0D" w:rsidRPr="00584F0D" w:rsidRDefault="00584F0D" w:rsidP="00BC7E9E">
      <w:pPr>
        <w:spacing w:line="240" w:lineRule="auto"/>
        <w:ind w:left="720"/>
        <w:rPr>
          <w:rFonts w:ascii="Arial" w:hAnsi="Arial" w:cs="Arial"/>
        </w:rPr>
      </w:pPr>
      <w:r w:rsidRPr="00584F0D">
        <w:rPr>
          <w:rFonts w:ascii="Arial" w:hAnsi="Arial" w:cs="Arial"/>
        </w:rPr>
        <w:t>Line2:</w:t>
      </w:r>
    </w:p>
    <w:p w14:paraId="02C0901F" w14:textId="77777777" w:rsidR="00584F0D" w:rsidRPr="00584F0D" w:rsidRDefault="00584F0D" w:rsidP="00BC7E9E">
      <w:pPr>
        <w:spacing w:line="240" w:lineRule="auto"/>
        <w:ind w:left="720"/>
        <w:rPr>
          <w:rFonts w:ascii="Arial" w:hAnsi="Arial" w:cs="Arial"/>
        </w:rPr>
      </w:pPr>
      <w:r w:rsidRPr="00584F0D">
        <w:rPr>
          <w:rFonts w:ascii="Arial" w:hAnsi="Arial" w:cs="Arial"/>
        </w:rPr>
        <w:t>City:</w:t>
      </w:r>
    </w:p>
    <w:p w14:paraId="3065B720" w14:textId="77777777" w:rsidR="00584F0D" w:rsidRPr="00584F0D" w:rsidRDefault="00584F0D" w:rsidP="00BC7E9E">
      <w:pPr>
        <w:spacing w:line="240" w:lineRule="auto"/>
        <w:ind w:left="720"/>
        <w:rPr>
          <w:rFonts w:ascii="Arial" w:hAnsi="Arial" w:cs="Arial"/>
        </w:rPr>
      </w:pPr>
      <w:r w:rsidRPr="00584F0D">
        <w:rPr>
          <w:rFonts w:ascii="Arial" w:hAnsi="Arial" w:cs="Arial"/>
        </w:rPr>
        <w:t>Country:</w:t>
      </w:r>
    </w:p>
    <w:p w14:paraId="492F1381" w14:textId="77777777" w:rsidR="00584F0D" w:rsidRPr="00584F0D" w:rsidRDefault="00584F0D" w:rsidP="00BC7E9E">
      <w:pPr>
        <w:spacing w:line="240" w:lineRule="auto"/>
        <w:ind w:left="720"/>
        <w:rPr>
          <w:rFonts w:ascii="Arial" w:hAnsi="Arial" w:cs="Arial"/>
        </w:rPr>
      </w:pPr>
      <w:r w:rsidRPr="00584F0D">
        <w:rPr>
          <w:rFonts w:ascii="Arial" w:hAnsi="Arial" w:cs="Arial"/>
        </w:rPr>
        <w:t>State:</w:t>
      </w:r>
    </w:p>
    <w:p w14:paraId="2E0C1448" w14:textId="77777777" w:rsidR="00584F0D" w:rsidRPr="00584F0D" w:rsidRDefault="00584F0D" w:rsidP="00BC7E9E">
      <w:pPr>
        <w:spacing w:line="240" w:lineRule="auto"/>
        <w:ind w:left="720"/>
        <w:rPr>
          <w:rFonts w:ascii="Arial" w:hAnsi="Arial" w:cs="Arial"/>
        </w:rPr>
      </w:pPr>
      <w:r w:rsidRPr="00584F0D">
        <w:rPr>
          <w:rFonts w:ascii="Arial" w:hAnsi="Arial" w:cs="Arial"/>
        </w:rPr>
        <w:t>Zip:</w:t>
      </w:r>
    </w:p>
    <w:p w14:paraId="4C12A625" w14:textId="77777777" w:rsidR="00584F0D" w:rsidRPr="00922D1F" w:rsidRDefault="00584F0D" w:rsidP="00584F0D">
      <w:pPr>
        <w:rPr>
          <w:rFonts w:ascii="Arial" w:hAnsi="Arial" w:cs="Arial"/>
        </w:rPr>
      </w:pPr>
    </w:p>
    <w:p w14:paraId="24FBFFCA" w14:textId="434F162D" w:rsidR="00584F0D" w:rsidRPr="00584F0D" w:rsidRDefault="00584F0D" w:rsidP="00584F0D">
      <w:pPr>
        <w:rPr>
          <w:rFonts w:ascii="Arial" w:hAnsi="Arial" w:cs="Arial"/>
        </w:rPr>
      </w:pPr>
      <w:r w:rsidRPr="00584F0D">
        <w:rPr>
          <w:rFonts w:ascii="Arial" w:hAnsi="Arial" w:cs="Arial"/>
        </w:rPr>
        <w:t>Number of degrees awarded in this program for the preceding five years. Please be sure to include only those degrees awarded to students in the degree program that is seeking accreditation and not include other degrees awarded within the larger academic unit or department.</w:t>
      </w:r>
    </w:p>
    <w:p w14:paraId="7290C0DF" w14:textId="027CC591" w:rsidR="00584F0D" w:rsidRPr="00584F0D" w:rsidRDefault="00584F0D" w:rsidP="00584F0D">
      <w:pPr>
        <w:ind w:left="720"/>
        <w:rPr>
          <w:rFonts w:ascii="Arial" w:hAnsi="Arial" w:cs="Arial"/>
        </w:rPr>
      </w:pPr>
      <w:r w:rsidRPr="00584F0D">
        <w:rPr>
          <w:rFonts w:ascii="Arial" w:hAnsi="Arial" w:cs="Arial"/>
        </w:rPr>
        <w:t xml:space="preserve">Click “Add year” and </w:t>
      </w:r>
      <w:r w:rsidRPr="00584F0D">
        <w:rPr>
          <w:rFonts w:ascii="Arial" w:hAnsi="Arial" w:cs="Arial"/>
          <w:highlight w:val="yellow"/>
        </w:rPr>
        <w:t>complete the following for five years</w:t>
      </w:r>
      <w:r w:rsidRPr="00584F0D">
        <w:rPr>
          <w:rFonts w:ascii="Arial" w:hAnsi="Arial" w:cs="Arial"/>
        </w:rPr>
        <w:t>:</w:t>
      </w:r>
    </w:p>
    <w:p w14:paraId="364418B5" w14:textId="77777777" w:rsidR="00584F0D" w:rsidRPr="00584F0D" w:rsidRDefault="00584F0D" w:rsidP="00584F0D">
      <w:pPr>
        <w:ind w:left="720"/>
        <w:rPr>
          <w:rFonts w:ascii="Arial" w:hAnsi="Arial" w:cs="Arial"/>
        </w:rPr>
      </w:pPr>
      <w:proofErr w:type="gramStart"/>
      <w:r w:rsidRPr="00584F0D">
        <w:rPr>
          <w:rFonts w:ascii="Arial" w:hAnsi="Arial" w:cs="Arial"/>
        </w:rPr>
        <w:t>Year</w:t>
      </w:r>
      <w:proofErr w:type="gramEnd"/>
      <w:r w:rsidRPr="00584F0D">
        <w:rPr>
          <w:rFonts w:ascii="Arial" w:hAnsi="Arial" w:cs="Arial"/>
        </w:rPr>
        <w:t>:</w:t>
      </w:r>
    </w:p>
    <w:p w14:paraId="6D74AE98" w14:textId="77777777" w:rsidR="00584F0D" w:rsidRPr="00584F0D" w:rsidRDefault="00584F0D" w:rsidP="00584F0D">
      <w:pPr>
        <w:ind w:left="720"/>
        <w:rPr>
          <w:rFonts w:ascii="Arial" w:hAnsi="Arial" w:cs="Arial"/>
        </w:rPr>
      </w:pPr>
      <w:r w:rsidRPr="00584F0D">
        <w:rPr>
          <w:rFonts w:ascii="Arial" w:hAnsi="Arial" w:cs="Arial"/>
        </w:rPr>
        <w:t>Number of degrees awarded:</w:t>
      </w:r>
    </w:p>
    <w:p w14:paraId="3EEBA82A" w14:textId="77777777" w:rsidR="00424FEA" w:rsidRPr="00922D1F" w:rsidRDefault="00424FEA" w:rsidP="000F3E29">
      <w:pPr>
        <w:rPr>
          <w:rFonts w:ascii="Arial" w:hAnsi="Arial" w:cs="Arial"/>
        </w:rPr>
      </w:pPr>
    </w:p>
    <w:p w14:paraId="2182DF7A" w14:textId="77777777" w:rsidR="00584F0D" w:rsidRPr="00922D1F" w:rsidRDefault="00584F0D" w:rsidP="00584F0D">
      <w:pPr>
        <w:rPr>
          <w:rFonts w:ascii="Arial" w:hAnsi="Arial" w:cs="Arial"/>
        </w:rPr>
      </w:pPr>
      <w:r w:rsidRPr="00922D1F">
        <w:rPr>
          <w:rFonts w:ascii="Arial" w:hAnsi="Arial" w:cs="Arial"/>
        </w:rPr>
        <w:t xml:space="preserve">Please describe any major changes to your program since your previous accreditation decision. Be sure to refer to your program’s previous application as well as the current full application to ensure adequate detail is provided about changes in the following areas. If you need a copy of your program’s previous application, please contact </w:t>
      </w:r>
      <w:hyperlink r:id="rId8" w:history="1">
        <w:r w:rsidRPr="00922D1F">
          <w:rPr>
            <w:rStyle w:val="Hyperlink"/>
            <w:rFonts w:ascii="Arial" w:hAnsi="Arial" w:cs="Arial"/>
          </w:rPr>
          <w:t>education@asbmb.org</w:t>
        </w:r>
      </w:hyperlink>
      <w:r w:rsidRPr="00922D1F">
        <w:rPr>
          <w:rFonts w:ascii="Arial" w:hAnsi="Arial" w:cs="Arial"/>
        </w:rPr>
        <w:t>.</w:t>
      </w:r>
    </w:p>
    <w:p w14:paraId="2DF4DB57" w14:textId="34C41ECB" w:rsidR="00F460C5" w:rsidRPr="00922D1F" w:rsidRDefault="000F3E29" w:rsidP="00584F0D">
      <w:pPr>
        <w:ind w:left="720"/>
        <w:rPr>
          <w:rFonts w:ascii="Arial" w:hAnsi="Arial" w:cs="Arial"/>
        </w:rPr>
      </w:pPr>
      <w:r w:rsidRPr="00922D1F">
        <w:rPr>
          <w:rFonts w:ascii="Arial" w:hAnsi="Arial" w:cs="Arial"/>
        </w:rPr>
        <w:t>Overall program or institutional infrastructure</w:t>
      </w:r>
      <w:r w:rsidR="00912779" w:rsidRPr="00922D1F">
        <w:rPr>
          <w:rFonts w:ascii="Arial" w:hAnsi="Arial" w:cs="Arial"/>
        </w:rPr>
        <w:t xml:space="preserve"> </w:t>
      </w:r>
      <w:r w:rsidR="00F22B8F" w:rsidRPr="00922D1F">
        <w:rPr>
          <w:rFonts w:ascii="Arial" w:hAnsi="Arial" w:cs="Arial"/>
        </w:rPr>
        <w:t xml:space="preserve">(physical site and/or instrumentation) </w:t>
      </w:r>
      <w:r w:rsidR="00912779" w:rsidRPr="00922D1F">
        <w:rPr>
          <w:rFonts w:ascii="Arial" w:hAnsi="Arial" w:cs="Arial"/>
        </w:rPr>
        <w:t>or policies</w:t>
      </w:r>
      <w:r w:rsidR="00F460C5" w:rsidRPr="00922D1F">
        <w:rPr>
          <w:rFonts w:ascii="Arial" w:hAnsi="Arial" w:cs="Arial"/>
        </w:rPr>
        <w:t>.</w:t>
      </w:r>
      <w:r w:rsidRPr="00922D1F">
        <w:rPr>
          <w:rFonts w:ascii="Arial" w:hAnsi="Arial" w:cs="Arial"/>
        </w:rPr>
        <w:t xml:space="preserve"> </w:t>
      </w:r>
    </w:p>
    <w:p w14:paraId="632920C8" w14:textId="77777777" w:rsidR="00584F0D" w:rsidRPr="00922D1F" w:rsidRDefault="00584F0D" w:rsidP="00584F0D">
      <w:pPr>
        <w:ind w:left="720"/>
        <w:rPr>
          <w:rFonts w:ascii="Arial" w:hAnsi="Arial" w:cs="Arial"/>
        </w:rPr>
      </w:pPr>
    </w:p>
    <w:p w14:paraId="721C863F" w14:textId="77777777" w:rsidR="00584F0D" w:rsidRPr="00922D1F" w:rsidRDefault="00584F0D" w:rsidP="00584F0D">
      <w:pPr>
        <w:ind w:left="720"/>
        <w:rPr>
          <w:rFonts w:ascii="Arial" w:hAnsi="Arial" w:cs="Arial"/>
        </w:rPr>
      </w:pPr>
    </w:p>
    <w:p w14:paraId="6685622D" w14:textId="2384AEED" w:rsidR="000F3E29" w:rsidRPr="00922D1F" w:rsidRDefault="00F460C5" w:rsidP="000F3E29">
      <w:pPr>
        <w:ind w:left="720"/>
        <w:rPr>
          <w:rFonts w:ascii="Arial" w:hAnsi="Arial" w:cs="Arial"/>
        </w:rPr>
      </w:pPr>
      <w:r w:rsidRPr="00922D1F">
        <w:rPr>
          <w:rFonts w:ascii="Arial" w:hAnsi="Arial" w:cs="Arial"/>
        </w:rPr>
        <w:t>C</w:t>
      </w:r>
      <w:r w:rsidR="000F3E29" w:rsidRPr="00922D1F">
        <w:rPr>
          <w:rFonts w:ascii="Arial" w:hAnsi="Arial" w:cs="Arial"/>
        </w:rPr>
        <w:t>hanges to faculty associated with the program</w:t>
      </w:r>
      <w:r w:rsidR="00D45208" w:rsidRPr="00922D1F">
        <w:rPr>
          <w:rFonts w:ascii="Arial" w:hAnsi="Arial" w:cs="Arial"/>
        </w:rPr>
        <w:t>.</w:t>
      </w:r>
      <w:r w:rsidR="001A0220" w:rsidRPr="00922D1F">
        <w:rPr>
          <w:rFonts w:ascii="Arial" w:hAnsi="Arial" w:cs="Arial"/>
        </w:rPr>
        <w:t xml:space="preserve"> </w:t>
      </w:r>
      <w:r w:rsidR="000B0060" w:rsidRPr="00922D1F">
        <w:rPr>
          <w:rFonts w:ascii="Arial" w:hAnsi="Arial" w:cs="Arial"/>
        </w:rPr>
        <w:t xml:space="preserve">Review your previous table of contributing </w:t>
      </w:r>
      <w:proofErr w:type="gramStart"/>
      <w:r w:rsidR="000B0060" w:rsidRPr="00922D1F">
        <w:rPr>
          <w:rFonts w:ascii="Arial" w:hAnsi="Arial" w:cs="Arial"/>
        </w:rPr>
        <w:t>faculty</w:t>
      </w:r>
      <w:r w:rsidR="00561B07" w:rsidRPr="00922D1F">
        <w:rPr>
          <w:rFonts w:ascii="Arial" w:hAnsi="Arial" w:cs="Arial"/>
        </w:rPr>
        <w:t>, and</w:t>
      </w:r>
      <w:proofErr w:type="gramEnd"/>
      <w:r w:rsidR="00561B07" w:rsidRPr="00922D1F">
        <w:rPr>
          <w:rFonts w:ascii="Arial" w:hAnsi="Arial" w:cs="Arial"/>
        </w:rPr>
        <w:t xml:space="preserve"> indicate if any of these </w:t>
      </w:r>
      <w:proofErr w:type="gramStart"/>
      <w:r w:rsidR="00561B07" w:rsidRPr="00922D1F">
        <w:rPr>
          <w:rFonts w:ascii="Arial" w:hAnsi="Arial" w:cs="Arial"/>
        </w:rPr>
        <w:t>faculty</w:t>
      </w:r>
      <w:proofErr w:type="gramEnd"/>
      <w:r w:rsidR="00561B07" w:rsidRPr="00922D1F">
        <w:rPr>
          <w:rFonts w:ascii="Arial" w:hAnsi="Arial" w:cs="Arial"/>
        </w:rPr>
        <w:t xml:space="preserve"> have </w:t>
      </w:r>
      <w:r w:rsidR="00752187" w:rsidRPr="00922D1F">
        <w:rPr>
          <w:rFonts w:ascii="Arial" w:hAnsi="Arial" w:cs="Arial"/>
        </w:rPr>
        <w:t>departed.</w:t>
      </w:r>
      <w:r w:rsidR="000B0060" w:rsidRPr="00922D1F">
        <w:rPr>
          <w:rFonts w:ascii="Arial" w:hAnsi="Arial" w:cs="Arial"/>
        </w:rPr>
        <w:t xml:space="preserve"> </w:t>
      </w:r>
      <w:r w:rsidR="002D00CD" w:rsidRPr="00922D1F">
        <w:rPr>
          <w:rFonts w:ascii="Arial" w:hAnsi="Arial" w:cs="Arial"/>
        </w:rPr>
        <w:t>If new faculty have joined the program</w:t>
      </w:r>
      <w:r w:rsidR="001A0220" w:rsidRPr="00922D1F">
        <w:rPr>
          <w:rFonts w:ascii="Arial" w:hAnsi="Arial" w:cs="Arial"/>
        </w:rPr>
        <w:t xml:space="preserve">, </w:t>
      </w:r>
      <w:r w:rsidR="00767054" w:rsidRPr="00922D1F">
        <w:rPr>
          <w:rFonts w:ascii="Arial" w:hAnsi="Arial" w:cs="Arial"/>
        </w:rPr>
        <w:t>please list them here</w:t>
      </w:r>
      <w:r w:rsidR="00AC1FA3" w:rsidRPr="00922D1F">
        <w:rPr>
          <w:rFonts w:ascii="Arial" w:hAnsi="Arial" w:cs="Arial"/>
        </w:rPr>
        <w:t xml:space="preserve"> and submit their CVs</w:t>
      </w:r>
      <w:r w:rsidR="00572013" w:rsidRPr="00922D1F">
        <w:rPr>
          <w:rFonts w:ascii="Arial" w:hAnsi="Arial" w:cs="Arial"/>
        </w:rPr>
        <w:t xml:space="preserve"> in</w:t>
      </w:r>
      <w:r w:rsidR="00AF4E41" w:rsidRPr="00922D1F">
        <w:rPr>
          <w:rFonts w:ascii="Arial" w:hAnsi="Arial" w:cs="Arial"/>
        </w:rPr>
        <w:t xml:space="preserve"> the application below</w:t>
      </w:r>
      <w:r w:rsidR="001E195D" w:rsidRPr="00922D1F">
        <w:rPr>
          <w:rFonts w:ascii="Arial" w:hAnsi="Arial" w:cs="Arial"/>
        </w:rPr>
        <w:t xml:space="preserve">. </w:t>
      </w:r>
      <w:r w:rsidR="00AF4E41" w:rsidRPr="00922D1F">
        <w:rPr>
          <w:rFonts w:ascii="Arial" w:hAnsi="Arial" w:cs="Arial"/>
        </w:rPr>
        <w:t>Overall, h</w:t>
      </w:r>
      <w:r w:rsidR="001E195D" w:rsidRPr="00922D1F">
        <w:rPr>
          <w:rFonts w:ascii="Arial" w:hAnsi="Arial" w:cs="Arial"/>
        </w:rPr>
        <w:t>ow have these</w:t>
      </w:r>
      <w:r w:rsidR="00AF4E41" w:rsidRPr="00922D1F">
        <w:rPr>
          <w:rFonts w:ascii="Arial" w:hAnsi="Arial" w:cs="Arial"/>
        </w:rPr>
        <w:t xml:space="preserve"> faculty</w:t>
      </w:r>
      <w:r w:rsidR="001E195D" w:rsidRPr="00922D1F">
        <w:rPr>
          <w:rFonts w:ascii="Arial" w:hAnsi="Arial" w:cs="Arial"/>
        </w:rPr>
        <w:t xml:space="preserve"> changes </w:t>
      </w:r>
      <w:r w:rsidR="00AF4E41" w:rsidRPr="00922D1F">
        <w:rPr>
          <w:rFonts w:ascii="Arial" w:hAnsi="Arial" w:cs="Arial"/>
        </w:rPr>
        <w:t xml:space="preserve">affected </w:t>
      </w:r>
      <w:r w:rsidR="00320DB9" w:rsidRPr="00922D1F">
        <w:rPr>
          <w:rFonts w:ascii="Arial" w:hAnsi="Arial" w:cs="Arial"/>
        </w:rPr>
        <w:t xml:space="preserve">delivery of </w:t>
      </w:r>
      <w:r w:rsidR="00AF4E41" w:rsidRPr="00922D1F">
        <w:rPr>
          <w:rFonts w:ascii="Arial" w:hAnsi="Arial" w:cs="Arial"/>
        </w:rPr>
        <w:t>your</w:t>
      </w:r>
      <w:r w:rsidR="001E195D" w:rsidRPr="00922D1F">
        <w:rPr>
          <w:rFonts w:ascii="Arial" w:hAnsi="Arial" w:cs="Arial"/>
        </w:rPr>
        <w:t xml:space="preserve"> curriculum</w:t>
      </w:r>
      <w:r w:rsidR="00AF4E41" w:rsidRPr="00922D1F">
        <w:rPr>
          <w:rFonts w:ascii="Arial" w:hAnsi="Arial" w:cs="Arial"/>
        </w:rPr>
        <w:t xml:space="preserve"> or </w:t>
      </w:r>
      <w:r w:rsidR="00416C48" w:rsidRPr="00922D1F">
        <w:rPr>
          <w:rFonts w:ascii="Arial" w:hAnsi="Arial" w:cs="Arial"/>
        </w:rPr>
        <w:t xml:space="preserve">service </w:t>
      </w:r>
      <w:r w:rsidR="00320DB9" w:rsidRPr="00922D1F">
        <w:rPr>
          <w:rFonts w:ascii="Arial" w:hAnsi="Arial" w:cs="Arial"/>
        </w:rPr>
        <w:t>to</w:t>
      </w:r>
      <w:r w:rsidR="00416C48" w:rsidRPr="00922D1F">
        <w:rPr>
          <w:rFonts w:ascii="Arial" w:hAnsi="Arial" w:cs="Arial"/>
        </w:rPr>
        <w:t xml:space="preserve"> students?</w:t>
      </w:r>
    </w:p>
    <w:p w14:paraId="677BD0AC" w14:textId="77777777" w:rsidR="00584F0D" w:rsidRPr="00922D1F" w:rsidRDefault="00584F0D" w:rsidP="000F3E29">
      <w:pPr>
        <w:ind w:left="720"/>
        <w:rPr>
          <w:rFonts w:ascii="Arial" w:hAnsi="Arial" w:cs="Arial"/>
        </w:rPr>
      </w:pPr>
    </w:p>
    <w:p w14:paraId="0D5709F0" w14:textId="77777777" w:rsidR="00584F0D" w:rsidRPr="00922D1F" w:rsidRDefault="00584F0D" w:rsidP="000F3E29">
      <w:pPr>
        <w:ind w:left="720"/>
        <w:rPr>
          <w:rFonts w:ascii="Arial" w:hAnsi="Arial" w:cs="Arial"/>
        </w:rPr>
      </w:pPr>
    </w:p>
    <w:p w14:paraId="4CD087B0" w14:textId="02C082FB" w:rsidR="000F3E29" w:rsidRPr="00922D1F" w:rsidRDefault="00912779" w:rsidP="000F3E29">
      <w:pPr>
        <w:ind w:left="720"/>
        <w:rPr>
          <w:rFonts w:ascii="Arial" w:hAnsi="Arial" w:cs="Arial"/>
        </w:rPr>
      </w:pPr>
      <w:r w:rsidRPr="00922D1F">
        <w:rPr>
          <w:rFonts w:ascii="Arial" w:hAnsi="Arial" w:cs="Arial"/>
        </w:rPr>
        <w:t xml:space="preserve">Changes to courses or curriculum. Be sure to explain how such changes </w:t>
      </w:r>
      <w:r w:rsidR="00C47DFE" w:rsidRPr="00922D1F">
        <w:rPr>
          <w:rFonts w:ascii="Arial" w:hAnsi="Arial" w:cs="Arial"/>
        </w:rPr>
        <w:t>increase or decrease</w:t>
      </w:r>
      <w:r w:rsidRPr="00922D1F">
        <w:rPr>
          <w:rFonts w:ascii="Arial" w:hAnsi="Arial" w:cs="Arial"/>
        </w:rPr>
        <w:t xml:space="preserve"> coverage of </w:t>
      </w:r>
      <w:r w:rsidR="3A06E6C6" w:rsidRPr="00922D1F">
        <w:rPr>
          <w:rFonts w:ascii="Arial" w:hAnsi="Arial" w:cs="Arial"/>
        </w:rPr>
        <w:t>learning</w:t>
      </w:r>
      <w:r w:rsidRPr="00922D1F">
        <w:rPr>
          <w:rFonts w:ascii="Arial" w:hAnsi="Arial" w:cs="Arial"/>
        </w:rPr>
        <w:t xml:space="preserve"> objectives</w:t>
      </w:r>
      <w:r w:rsidR="00052D6E" w:rsidRPr="00922D1F">
        <w:rPr>
          <w:rFonts w:ascii="Arial" w:hAnsi="Arial" w:cs="Arial"/>
        </w:rPr>
        <w:t xml:space="preserve"> </w:t>
      </w:r>
      <w:r w:rsidR="005B1296" w:rsidRPr="00922D1F">
        <w:rPr>
          <w:rFonts w:ascii="Arial" w:hAnsi="Arial" w:cs="Arial"/>
        </w:rPr>
        <w:t xml:space="preserve">in </w:t>
      </w:r>
      <w:r w:rsidR="00684126" w:rsidRPr="00922D1F">
        <w:rPr>
          <w:rFonts w:ascii="Arial" w:hAnsi="Arial" w:cs="Arial"/>
        </w:rPr>
        <w:t>any of the</w:t>
      </w:r>
      <w:r w:rsidR="005B1296" w:rsidRPr="00922D1F">
        <w:rPr>
          <w:rFonts w:ascii="Arial" w:hAnsi="Arial" w:cs="Arial"/>
        </w:rPr>
        <w:t xml:space="preserve"> four core concept areas </w:t>
      </w:r>
      <w:r w:rsidR="00684126" w:rsidRPr="00922D1F">
        <w:rPr>
          <w:rFonts w:ascii="Arial" w:hAnsi="Arial" w:cs="Arial"/>
        </w:rPr>
        <w:t>or</w:t>
      </w:r>
      <w:r w:rsidR="005B1296" w:rsidRPr="00922D1F">
        <w:rPr>
          <w:rFonts w:ascii="Arial" w:hAnsi="Arial" w:cs="Arial"/>
        </w:rPr>
        <w:t xml:space="preserve"> two underlying concepts </w:t>
      </w:r>
      <w:r w:rsidR="00052D6E" w:rsidRPr="00922D1F">
        <w:rPr>
          <w:rFonts w:ascii="Arial" w:hAnsi="Arial" w:cs="Arial"/>
        </w:rPr>
        <w:t xml:space="preserve">(see </w:t>
      </w:r>
      <w:hyperlink r:id="rId9" w:history="1">
        <w:r w:rsidR="00052D6E" w:rsidRPr="00922D1F">
          <w:rPr>
            <w:rStyle w:val="Hyperlink"/>
            <w:rFonts w:ascii="Arial" w:hAnsi="Arial" w:cs="Arial"/>
          </w:rPr>
          <w:t>https://www.asbmb.org/education/core-concept-teaching-strategies/foundational-concepts</w:t>
        </w:r>
      </w:hyperlink>
      <w:r w:rsidR="00052D6E" w:rsidRPr="00922D1F">
        <w:rPr>
          <w:rFonts w:ascii="Arial" w:hAnsi="Arial" w:cs="Arial"/>
        </w:rPr>
        <w:t>)</w:t>
      </w:r>
      <w:r w:rsidRPr="00922D1F">
        <w:rPr>
          <w:rFonts w:ascii="Arial" w:hAnsi="Arial" w:cs="Arial"/>
        </w:rPr>
        <w:t xml:space="preserve"> by referring to your previously submitted major coursework template. If such changes also affect experiential laboratory contact time, </w:t>
      </w:r>
      <w:r w:rsidRPr="00922D1F">
        <w:rPr>
          <w:rFonts w:ascii="Arial" w:hAnsi="Arial" w:cs="Arial"/>
        </w:rPr>
        <w:lastRenderedPageBreak/>
        <w:t>please provide an updated total number of contact hours for required laboratory experiential learning in your program.</w:t>
      </w:r>
    </w:p>
    <w:p w14:paraId="298C2197" w14:textId="77777777" w:rsidR="00584F0D" w:rsidRPr="00922D1F" w:rsidRDefault="00584F0D" w:rsidP="000F3E29">
      <w:pPr>
        <w:ind w:left="720"/>
        <w:rPr>
          <w:rFonts w:ascii="Arial" w:hAnsi="Arial" w:cs="Arial"/>
        </w:rPr>
      </w:pPr>
    </w:p>
    <w:p w14:paraId="6DBA9723" w14:textId="77777777" w:rsidR="00584F0D" w:rsidRPr="00922D1F" w:rsidRDefault="00584F0D" w:rsidP="000F3E29">
      <w:pPr>
        <w:ind w:left="720"/>
        <w:rPr>
          <w:rFonts w:ascii="Arial" w:hAnsi="Arial" w:cs="Arial"/>
        </w:rPr>
      </w:pPr>
    </w:p>
    <w:p w14:paraId="7693D026" w14:textId="77777777" w:rsidR="00584F0D" w:rsidRPr="00922D1F" w:rsidRDefault="00584F0D" w:rsidP="00584F0D">
      <w:pPr>
        <w:ind w:left="720"/>
        <w:rPr>
          <w:rFonts w:ascii="Arial" w:hAnsi="Arial" w:cs="Arial"/>
        </w:rPr>
      </w:pPr>
      <w:r w:rsidRPr="00922D1F">
        <w:rPr>
          <w:rFonts w:ascii="Arial" w:hAnsi="Arial" w:cs="Arial"/>
        </w:rPr>
        <w:t>Changes in opportunities for students (e.g., scholarship or other institutional programs, major grant funding, external partnerships that provide research/internship opportunities for students, etc.).</w:t>
      </w:r>
    </w:p>
    <w:p w14:paraId="211321C9" w14:textId="77777777" w:rsidR="00584F0D" w:rsidRPr="00922D1F" w:rsidRDefault="00584F0D" w:rsidP="00584F0D">
      <w:pPr>
        <w:ind w:left="720"/>
        <w:rPr>
          <w:rFonts w:ascii="Arial" w:hAnsi="Arial" w:cs="Arial"/>
        </w:rPr>
      </w:pPr>
    </w:p>
    <w:p w14:paraId="106EF0EF" w14:textId="77777777" w:rsidR="00584F0D" w:rsidRPr="00922D1F" w:rsidRDefault="00584F0D" w:rsidP="00584F0D">
      <w:pPr>
        <w:ind w:left="720"/>
        <w:rPr>
          <w:rFonts w:ascii="Arial" w:hAnsi="Arial" w:cs="Arial"/>
        </w:rPr>
      </w:pPr>
    </w:p>
    <w:p w14:paraId="60C8179E" w14:textId="77777777" w:rsidR="00584F0D" w:rsidRPr="00922D1F" w:rsidRDefault="004A2D58" w:rsidP="00584F0D">
      <w:pPr>
        <w:ind w:left="720"/>
        <w:rPr>
          <w:rFonts w:ascii="Arial" w:hAnsi="Arial" w:cs="Arial"/>
        </w:rPr>
      </w:pPr>
      <w:r w:rsidRPr="00922D1F">
        <w:rPr>
          <w:rFonts w:ascii="Arial" w:hAnsi="Arial" w:cs="Arial"/>
        </w:rPr>
        <w:t>Changes to safety training, including assessment</w:t>
      </w:r>
      <w:r w:rsidR="005E4822" w:rsidRPr="00922D1F">
        <w:rPr>
          <w:rFonts w:ascii="Arial" w:hAnsi="Arial" w:cs="Arial"/>
        </w:rPr>
        <w:t xml:space="preserve"> of training</w:t>
      </w:r>
      <w:r w:rsidR="00052D6E" w:rsidRPr="00922D1F">
        <w:rPr>
          <w:rFonts w:ascii="Arial" w:hAnsi="Arial" w:cs="Arial"/>
        </w:rPr>
        <w:t>.</w:t>
      </w:r>
    </w:p>
    <w:p w14:paraId="4226B395" w14:textId="77777777" w:rsidR="00584F0D" w:rsidRPr="00922D1F" w:rsidRDefault="00584F0D" w:rsidP="00584F0D">
      <w:pPr>
        <w:ind w:left="720"/>
        <w:rPr>
          <w:rFonts w:ascii="Arial" w:hAnsi="Arial" w:cs="Arial"/>
        </w:rPr>
      </w:pPr>
    </w:p>
    <w:p w14:paraId="3FCC18C8" w14:textId="77777777" w:rsidR="00584F0D" w:rsidRPr="00922D1F" w:rsidRDefault="00584F0D" w:rsidP="00584F0D">
      <w:pPr>
        <w:ind w:left="720"/>
        <w:rPr>
          <w:rFonts w:ascii="Arial" w:hAnsi="Arial" w:cs="Arial"/>
        </w:rPr>
      </w:pPr>
    </w:p>
    <w:p w14:paraId="4EC0F214" w14:textId="61C43903" w:rsidR="00912779" w:rsidRPr="00922D1F" w:rsidRDefault="12BF9F36" w:rsidP="00584F0D">
      <w:pPr>
        <w:ind w:left="720"/>
        <w:rPr>
          <w:rFonts w:ascii="Arial" w:hAnsi="Arial" w:cs="Arial"/>
        </w:rPr>
      </w:pPr>
      <w:r w:rsidRPr="00922D1F">
        <w:rPr>
          <w:rFonts w:ascii="Arial" w:hAnsi="Arial" w:cs="Arial"/>
        </w:rPr>
        <w:t>Changes to program review and assessment</w:t>
      </w:r>
      <w:r w:rsidR="00B7473C" w:rsidRPr="00922D1F">
        <w:rPr>
          <w:rFonts w:ascii="Arial" w:hAnsi="Arial" w:cs="Arial"/>
        </w:rPr>
        <w:t>.</w:t>
      </w:r>
    </w:p>
    <w:p w14:paraId="198337E7" w14:textId="4A0E5842" w:rsidR="12BF9F36" w:rsidRDefault="12BF9F36" w:rsidP="12BF9F36">
      <w:pPr>
        <w:ind w:left="720"/>
        <w:rPr>
          <w:rFonts w:ascii="Arial" w:hAnsi="Arial" w:cs="Arial"/>
        </w:rPr>
      </w:pPr>
    </w:p>
    <w:p w14:paraId="0BD94AA5" w14:textId="77777777" w:rsidR="005945A9" w:rsidRPr="00922D1F" w:rsidRDefault="005945A9" w:rsidP="12BF9F36">
      <w:pPr>
        <w:ind w:left="720"/>
        <w:rPr>
          <w:rFonts w:ascii="Arial" w:hAnsi="Arial" w:cs="Arial"/>
        </w:rPr>
      </w:pPr>
    </w:p>
    <w:p w14:paraId="6BAD72ED" w14:textId="632A21F1" w:rsidR="00922D1F" w:rsidRPr="00922D1F" w:rsidRDefault="00922D1F" w:rsidP="00922D1F">
      <w:pPr>
        <w:rPr>
          <w:rFonts w:ascii="Arial" w:hAnsi="Arial" w:cs="Arial"/>
        </w:rPr>
      </w:pPr>
      <w:r w:rsidRPr="00922D1F">
        <w:rPr>
          <w:rFonts w:ascii="Arial" w:hAnsi="Arial" w:cs="Arial"/>
        </w:rPr>
        <w:t>Faculty CVs: For any new faculty noted above as having joined the program since the prior accreditation application, compile all CVs into a single PDF and upload.</w:t>
      </w:r>
    </w:p>
    <w:p w14:paraId="5B7B32E3" w14:textId="155A9055" w:rsidR="00922D1F" w:rsidRPr="00922D1F" w:rsidRDefault="00922D1F" w:rsidP="00922D1F">
      <w:pPr>
        <w:rPr>
          <w:rFonts w:ascii="Arial" w:hAnsi="Arial" w:cs="Arial"/>
        </w:rPr>
      </w:pPr>
      <w:r w:rsidRPr="00922D1F">
        <w:rPr>
          <w:rFonts w:ascii="Arial" w:hAnsi="Arial" w:cs="Arial"/>
          <w:highlight w:val="yellow"/>
        </w:rPr>
        <w:t>[File upload]</w:t>
      </w:r>
    </w:p>
    <w:p w14:paraId="01601E97" w14:textId="77777777" w:rsidR="000F3E29" w:rsidRPr="00922D1F" w:rsidRDefault="000F3E29" w:rsidP="000F3E29">
      <w:pPr>
        <w:rPr>
          <w:rFonts w:ascii="Arial" w:hAnsi="Arial" w:cs="Arial"/>
        </w:rPr>
      </w:pPr>
    </w:p>
    <w:p w14:paraId="0E794E99" w14:textId="1D491AF6" w:rsidR="002712EC" w:rsidRPr="00922D1F" w:rsidRDefault="00584F0D" w:rsidP="000F3E29">
      <w:pPr>
        <w:rPr>
          <w:rFonts w:ascii="Arial" w:hAnsi="Arial" w:cs="Arial"/>
          <w:i/>
          <w:iCs/>
        </w:rPr>
      </w:pPr>
      <w:r w:rsidRPr="00922D1F">
        <w:rPr>
          <w:rFonts w:ascii="Arial" w:hAnsi="Arial" w:cs="Arial"/>
        </w:rPr>
        <w:t xml:space="preserve">Describe item-by-item how you have addressed the aspects identified as weaknesses or needing additional information in your last accreditation letter, including any corrective actions taken or a timeline for anticipated corrective actions. Please contact </w:t>
      </w:r>
      <w:hyperlink r:id="rId10" w:history="1">
        <w:r w:rsidRPr="00922D1F">
          <w:rPr>
            <w:rStyle w:val="Hyperlink"/>
            <w:rFonts w:ascii="Arial" w:hAnsi="Arial" w:cs="Arial"/>
          </w:rPr>
          <w:t>education@asbmb.org</w:t>
        </w:r>
      </w:hyperlink>
      <w:r w:rsidRPr="00922D1F">
        <w:rPr>
          <w:rFonts w:ascii="Arial" w:hAnsi="Arial" w:cs="Arial"/>
        </w:rPr>
        <w:t xml:space="preserve"> if you need a copy of your previous decision letter. Programs must address all issues raised in the previous accreditation decision letter; if no actions have been taken to address a previously raised issue, please be sure to indicate this in the table below. </w:t>
      </w:r>
      <w:r w:rsidRPr="00922D1F">
        <w:rPr>
          <w:rFonts w:ascii="Arial" w:hAnsi="Arial" w:cs="Arial"/>
          <w:i/>
          <w:iCs/>
        </w:rPr>
        <w:t xml:space="preserve">Failure to address all deficiencies specified in your previous accreditation letter may lead to your application being deferred with a request for </w:t>
      </w:r>
      <w:proofErr w:type="gramStart"/>
      <w:r w:rsidRPr="00922D1F">
        <w:rPr>
          <w:rFonts w:ascii="Arial" w:hAnsi="Arial" w:cs="Arial"/>
          <w:i/>
          <w:iCs/>
        </w:rPr>
        <w:t>a full</w:t>
      </w:r>
      <w:proofErr w:type="gramEnd"/>
      <w:r w:rsidRPr="00922D1F">
        <w:rPr>
          <w:rFonts w:ascii="Arial" w:hAnsi="Arial" w:cs="Arial"/>
          <w:i/>
          <w:iCs/>
        </w:rPr>
        <w:t xml:space="preserve"> application in the following application cycle.</w:t>
      </w:r>
    </w:p>
    <w:p w14:paraId="34C9BD34" w14:textId="692045BF" w:rsidR="00584F0D" w:rsidRPr="00922D1F" w:rsidRDefault="00584F0D" w:rsidP="000F3E29">
      <w:pPr>
        <w:rPr>
          <w:rFonts w:ascii="Arial" w:hAnsi="Arial" w:cs="Arial"/>
        </w:rPr>
      </w:pPr>
      <w:r w:rsidRPr="00922D1F">
        <w:rPr>
          <w:rFonts w:ascii="Arial" w:hAnsi="Arial" w:cs="Arial"/>
        </w:rPr>
        <w:t xml:space="preserve">Please </w:t>
      </w:r>
      <w:r w:rsidRPr="00922D1F">
        <w:rPr>
          <w:rFonts w:ascii="Arial" w:hAnsi="Arial" w:cs="Arial"/>
          <w:highlight w:val="yellow"/>
        </w:rPr>
        <w:t>create a separate table item for each concern or request for information</w:t>
      </w:r>
      <w:r w:rsidRPr="00922D1F">
        <w:rPr>
          <w:rFonts w:ascii="Arial" w:hAnsi="Arial" w:cs="Arial"/>
        </w:rPr>
        <w:t xml:space="preserve"> listed in your previous decision letter along with your response to that concern/request.</w:t>
      </w:r>
    </w:p>
    <w:p w14:paraId="65B88A15" w14:textId="218B8119" w:rsidR="00584F0D" w:rsidRPr="00922D1F" w:rsidRDefault="00584F0D" w:rsidP="00584F0D">
      <w:pPr>
        <w:ind w:left="720"/>
        <w:rPr>
          <w:rFonts w:ascii="Arial" w:hAnsi="Arial" w:cs="Arial"/>
        </w:rPr>
      </w:pPr>
      <w:r w:rsidRPr="00922D1F">
        <w:rPr>
          <w:rFonts w:ascii="Arial" w:hAnsi="Arial" w:cs="Arial"/>
        </w:rPr>
        <w:t xml:space="preserve">Specify the concern noted by reviewers or the request </w:t>
      </w:r>
      <w:proofErr w:type="gramStart"/>
      <w:r w:rsidRPr="00922D1F">
        <w:rPr>
          <w:rFonts w:ascii="Arial" w:hAnsi="Arial" w:cs="Arial"/>
        </w:rPr>
        <w:t>of</w:t>
      </w:r>
      <w:proofErr w:type="gramEnd"/>
      <w:r w:rsidRPr="00922D1F">
        <w:rPr>
          <w:rFonts w:ascii="Arial" w:hAnsi="Arial" w:cs="Arial"/>
        </w:rPr>
        <w:t xml:space="preserve"> additional information to which you are responding.</w:t>
      </w:r>
    </w:p>
    <w:p w14:paraId="22F33F7F" w14:textId="77777777" w:rsidR="00584F0D" w:rsidRDefault="00584F0D" w:rsidP="00584F0D">
      <w:pPr>
        <w:ind w:left="720"/>
        <w:rPr>
          <w:rFonts w:ascii="Arial" w:hAnsi="Arial" w:cs="Arial"/>
        </w:rPr>
      </w:pPr>
    </w:p>
    <w:p w14:paraId="0387F50D" w14:textId="77777777" w:rsidR="005945A9" w:rsidRPr="00922D1F" w:rsidRDefault="005945A9" w:rsidP="00584F0D">
      <w:pPr>
        <w:ind w:left="720"/>
        <w:rPr>
          <w:rFonts w:ascii="Arial" w:hAnsi="Arial" w:cs="Arial"/>
        </w:rPr>
      </w:pPr>
    </w:p>
    <w:p w14:paraId="79B23A3B" w14:textId="2D9A4BFB" w:rsidR="00584F0D" w:rsidRPr="00922D1F" w:rsidRDefault="00584F0D" w:rsidP="00584F0D">
      <w:pPr>
        <w:ind w:left="720"/>
        <w:rPr>
          <w:rFonts w:ascii="Arial" w:hAnsi="Arial" w:cs="Arial"/>
        </w:rPr>
      </w:pPr>
      <w:r w:rsidRPr="00922D1F">
        <w:rPr>
          <w:rFonts w:ascii="Arial" w:hAnsi="Arial" w:cs="Arial"/>
        </w:rPr>
        <w:lastRenderedPageBreak/>
        <w:t>Please share how the program has addressed the concern noted by reviewers or provide the information previously requested. If corrective actions are planned but have not yet been implemented, please share the timeline for implementation.</w:t>
      </w:r>
    </w:p>
    <w:p w14:paraId="363F986D" w14:textId="77777777" w:rsidR="00584F0D" w:rsidRDefault="00584F0D" w:rsidP="00584F0D">
      <w:pPr>
        <w:ind w:left="720"/>
        <w:rPr>
          <w:rFonts w:ascii="Arial" w:hAnsi="Arial" w:cs="Arial"/>
        </w:rPr>
      </w:pPr>
    </w:p>
    <w:p w14:paraId="73062BBB" w14:textId="77777777" w:rsidR="005945A9" w:rsidRPr="00922D1F" w:rsidRDefault="005945A9" w:rsidP="00584F0D">
      <w:pPr>
        <w:ind w:left="720"/>
        <w:rPr>
          <w:rFonts w:ascii="Arial" w:hAnsi="Arial" w:cs="Arial"/>
        </w:rPr>
      </w:pPr>
    </w:p>
    <w:p w14:paraId="1A080040" w14:textId="5FB3D542" w:rsidR="00A6505E" w:rsidRPr="00922D1F" w:rsidRDefault="00B87460" w:rsidP="000F3E29">
      <w:pPr>
        <w:rPr>
          <w:rFonts w:ascii="Arial" w:hAnsi="Arial" w:cs="Arial"/>
        </w:rPr>
      </w:pPr>
      <w:r w:rsidRPr="00922D1F">
        <w:rPr>
          <w:rFonts w:ascii="Arial" w:hAnsi="Arial" w:cs="Arial"/>
        </w:rPr>
        <w:t xml:space="preserve">Please share any </w:t>
      </w:r>
      <w:r w:rsidR="00EE5933" w:rsidRPr="00922D1F">
        <w:rPr>
          <w:rFonts w:ascii="Arial" w:hAnsi="Arial" w:cs="Arial"/>
        </w:rPr>
        <w:t xml:space="preserve">programmatic successes </w:t>
      </w:r>
      <w:r w:rsidR="00360692" w:rsidRPr="00922D1F">
        <w:rPr>
          <w:rFonts w:ascii="Arial" w:hAnsi="Arial" w:cs="Arial"/>
        </w:rPr>
        <w:t xml:space="preserve">since your previous accreditation </w:t>
      </w:r>
      <w:r w:rsidR="002D4E55" w:rsidRPr="00922D1F">
        <w:rPr>
          <w:rFonts w:ascii="Arial" w:hAnsi="Arial" w:cs="Arial"/>
        </w:rPr>
        <w:t xml:space="preserve">or how </w:t>
      </w:r>
      <w:r w:rsidR="001278F0" w:rsidRPr="00922D1F">
        <w:rPr>
          <w:rFonts w:ascii="Arial" w:hAnsi="Arial" w:cs="Arial"/>
        </w:rPr>
        <w:t>your program</w:t>
      </w:r>
      <w:r w:rsidR="004563C9" w:rsidRPr="00922D1F">
        <w:rPr>
          <w:rFonts w:ascii="Arial" w:hAnsi="Arial" w:cs="Arial"/>
        </w:rPr>
        <w:t xml:space="preserve"> has leveraged your accreditation for </w:t>
      </w:r>
      <w:r w:rsidR="00984450" w:rsidRPr="00922D1F">
        <w:rPr>
          <w:rFonts w:ascii="Arial" w:hAnsi="Arial" w:cs="Arial"/>
        </w:rPr>
        <w:t>programmatic improvement</w:t>
      </w:r>
      <w:r w:rsidR="001278F0" w:rsidRPr="00922D1F">
        <w:rPr>
          <w:rFonts w:ascii="Arial" w:hAnsi="Arial" w:cs="Arial"/>
        </w:rPr>
        <w:t>.</w:t>
      </w:r>
      <w:r w:rsidR="002712EC" w:rsidRPr="00922D1F">
        <w:rPr>
          <w:rFonts w:ascii="Arial" w:hAnsi="Arial" w:cs="Arial"/>
        </w:rPr>
        <w:t xml:space="preserve"> </w:t>
      </w:r>
      <w:r w:rsidR="00280281" w:rsidRPr="00922D1F">
        <w:rPr>
          <w:rFonts w:ascii="Arial" w:hAnsi="Arial" w:cs="Arial"/>
        </w:rPr>
        <w:t>The information</w:t>
      </w:r>
      <w:r w:rsidR="002712EC" w:rsidRPr="00922D1F">
        <w:rPr>
          <w:rFonts w:ascii="Arial" w:hAnsi="Arial" w:cs="Arial"/>
        </w:rPr>
        <w:t xml:space="preserve"> provided below will </w:t>
      </w:r>
      <w:r w:rsidR="002712EC" w:rsidRPr="00922D1F">
        <w:rPr>
          <w:rFonts w:ascii="Arial" w:hAnsi="Arial" w:cs="Arial"/>
          <w:b/>
          <w:bCs/>
        </w:rPr>
        <w:t>not</w:t>
      </w:r>
      <w:r w:rsidR="002712EC" w:rsidRPr="00922D1F">
        <w:rPr>
          <w:rFonts w:ascii="Arial" w:hAnsi="Arial" w:cs="Arial"/>
        </w:rPr>
        <w:t xml:space="preserve"> be used in the evaluation of your </w:t>
      </w:r>
      <w:r w:rsidR="00D83A40" w:rsidRPr="00922D1F">
        <w:rPr>
          <w:rFonts w:ascii="Arial" w:hAnsi="Arial" w:cs="Arial"/>
        </w:rPr>
        <w:t>program</w:t>
      </w:r>
      <w:r w:rsidR="00280281" w:rsidRPr="00922D1F">
        <w:rPr>
          <w:rFonts w:ascii="Arial" w:hAnsi="Arial" w:cs="Arial"/>
        </w:rPr>
        <w:t xml:space="preserve"> but is instead collected </w:t>
      </w:r>
      <w:r w:rsidR="00922D1F" w:rsidRPr="00922D1F">
        <w:rPr>
          <w:rFonts w:ascii="Arial" w:hAnsi="Arial" w:cs="Arial"/>
        </w:rPr>
        <w:t>for reviewers to understand the experiences of accredited programs and to highlight programmatic successes to the broader community.</w:t>
      </w:r>
    </w:p>
    <w:p w14:paraId="06D1796C" w14:textId="3542AC70" w:rsidR="00BC362A" w:rsidRPr="00922D1F" w:rsidRDefault="00BC362A">
      <w:pPr>
        <w:rPr>
          <w:rFonts w:ascii="Arial" w:hAnsi="Arial" w:cs="Arial"/>
        </w:rPr>
      </w:pPr>
    </w:p>
    <w:sectPr w:rsidR="00BC362A" w:rsidRPr="00922D1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53A5" w14:textId="77777777" w:rsidR="00384C4D" w:rsidRDefault="00384C4D" w:rsidP="00584F0D">
      <w:pPr>
        <w:spacing w:after="0" w:line="240" w:lineRule="auto"/>
      </w:pPr>
      <w:r>
        <w:separator/>
      </w:r>
    </w:p>
  </w:endnote>
  <w:endnote w:type="continuationSeparator" w:id="0">
    <w:p w14:paraId="72D29337" w14:textId="77777777" w:rsidR="00384C4D" w:rsidRDefault="00384C4D" w:rsidP="0058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B981" w14:textId="77777777" w:rsidR="00922D1F" w:rsidRDefault="00922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A633" w14:textId="77777777" w:rsidR="00922D1F" w:rsidRDefault="00922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8294" w14:textId="77777777" w:rsidR="00922D1F" w:rsidRDefault="0092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B9196" w14:textId="77777777" w:rsidR="00384C4D" w:rsidRDefault="00384C4D" w:rsidP="00584F0D">
      <w:pPr>
        <w:spacing w:after="0" w:line="240" w:lineRule="auto"/>
      </w:pPr>
      <w:r>
        <w:separator/>
      </w:r>
    </w:p>
  </w:footnote>
  <w:footnote w:type="continuationSeparator" w:id="0">
    <w:p w14:paraId="65C666F3" w14:textId="77777777" w:rsidR="00384C4D" w:rsidRDefault="00384C4D" w:rsidP="0058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5F8F" w14:textId="455CA53C" w:rsidR="00922D1F" w:rsidRDefault="00922D1F">
    <w:pPr>
      <w:pStyle w:val="Header"/>
    </w:pPr>
    <w:r>
      <w:rPr>
        <w:noProof/>
      </w:rPr>
      <w:pict w14:anchorId="6EEE4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044032" o:spid="_x0000_s1026" type="#_x0000_t136" style="position:absolute;margin-left:0;margin-top:0;width:639.25pt;height:20.25pt;rotation:315;z-index:-251655168;mso-position-horizontal:center;mso-position-horizontal-relative:margin;mso-position-vertical:center;mso-position-vertical-relative:margin" o:allowincell="f" fillcolor="#737373 [1614]" stroked="f">
          <v:fill opacity=".5"/>
          <v:textpath style="font-family:&quot;Arial&quot;;font-size:1pt" string="2025 ACCREDITATION RENEWAL TEMPLATE / NOT FOR SUBMIS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69AA" w14:textId="21745139" w:rsidR="00584F0D" w:rsidRDefault="00922D1F">
    <w:pPr>
      <w:pStyle w:val="Header"/>
    </w:pPr>
    <w:r>
      <w:rPr>
        <w:noProof/>
      </w:rPr>
      <w:pict w14:anchorId="220E8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044033" o:spid="_x0000_s1027" type="#_x0000_t136" style="position:absolute;margin-left:0;margin-top:0;width:639.25pt;height:20.25pt;rotation:315;z-index:-251653120;mso-position-horizontal:center;mso-position-horizontal-relative:margin;mso-position-vertical:center;mso-position-vertical-relative:margin" o:allowincell="f" fillcolor="#737373 [1614]" stroked="f">
          <v:fill opacity=".5"/>
          <v:textpath style="font-family:&quot;Arial&quot;;font-size:1pt" string="2025 ACCREDITATION RENEWAL TEMPLATE / NOT FOR SUBMISSION"/>
        </v:shape>
      </w:pict>
    </w:r>
    <w:r w:rsidR="00584F0D">
      <w:rPr>
        <w:noProof/>
        <w14:ligatures w14:val="standardContextual"/>
      </w:rPr>
      <w:drawing>
        <wp:inline distT="0" distB="0" distL="0" distR="0" wp14:anchorId="59A34269" wp14:editId="67379620">
          <wp:extent cx="1510030" cy="381635"/>
          <wp:effectExtent l="19050" t="19050" r="13970" b="18415"/>
          <wp:docPr id="15" name="Picture 0" descr="New ASBMB logo_black_no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0" descr="New ASBMB logo_black_no name.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381635"/>
                  </a:xfrm>
                  <a:prstGeom prst="rect">
                    <a:avLst/>
                  </a:prstGeom>
                  <a:ln>
                    <a:solidFill>
                      <a:schemeClr val="bg1"/>
                    </a:solidFill>
                  </a:ln>
                </pic:spPr>
              </pic:pic>
            </a:graphicData>
          </a:graphic>
        </wp:inline>
      </w:drawing>
    </w:r>
  </w:p>
  <w:p w14:paraId="74B97A79" w14:textId="77777777" w:rsidR="00584F0D" w:rsidRDefault="00584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73C9" w14:textId="0A84F7F0" w:rsidR="00922D1F" w:rsidRDefault="00922D1F">
    <w:pPr>
      <w:pStyle w:val="Header"/>
    </w:pPr>
    <w:r>
      <w:rPr>
        <w:noProof/>
      </w:rPr>
      <w:pict w14:anchorId="08ADB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044031" o:spid="_x0000_s1025" type="#_x0000_t136" style="position:absolute;margin-left:0;margin-top:0;width:639.25pt;height:20.25pt;rotation:315;z-index:-251657216;mso-position-horizontal:center;mso-position-horizontal-relative:margin;mso-position-vertical:center;mso-position-vertical-relative:margin" o:allowincell="f" fillcolor="#737373 [1614]" stroked="f">
          <v:fill opacity=".5"/>
          <v:textpath style="font-family:&quot;Arial&quot;;font-size:1pt" string="2025 ACCREDITATION RENEWAL TEMPLATE / NOT FOR SUBMIS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6B5B"/>
    <w:multiLevelType w:val="hybridMultilevel"/>
    <w:tmpl w:val="C26C336A"/>
    <w:lvl w:ilvl="0" w:tplc="D6CABCA8">
      <w:start w:val="1"/>
      <w:numFmt w:val="decimal"/>
      <w:lvlText w:val="%1."/>
      <w:lvlJc w:val="left"/>
      <w:pPr>
        <w:ind w:left="1020" w:hanging="360"/>
      </w:pPr>
    </w:lvl>
    <w:lvl w:ilvl="1" w:tplc="0226CAE4">
      <w:start w:val="1"/>
      <w:numFmt w:val="decimal"/>
      <w:lvlText w:val="%2."/>
      <w:lvlJc w:val="left"/>
      <w:pPr>
        <w:ind w:left="1020" w:hanging="360"/>
      </w:pPr>
    </w:lvl>
    <w:lvl w:ilvl="2" w:tplc="10C4985A">
      <w:start w:val="1"/>
      <w:numFmt w:val="decimal"/>
      <w:lvlText w:val="%3."/>
      <w:lvlJc w:val="left"/>
      <w:pPr>
        <w:ind w:left="1020" w:hanging="360"/>
      </w:pPr>
    </w:lvl>
    <w:lvl w:ilvl="3" w:tplc="3138843A">
      <w:start w:val="1"/>
      <w:numFmt w:val="decimal"/>
      <w:lvlText w:val="%4."/>
      <w:lvlJc w:val="left"/>
      <w:pPr>
        <w:ind w:left="1020" w:hanging="360"/>
      </w:pPr>
    </w:lvl>
    <w:lvl w:ilvl="4" w:tplc="4BD49AEA">
      <w:start w:val="1"/>
      <w:numFmt w:val="decimal"/>
      <w:lvlText w:val="%5."/>
      <w:lvlJc w:val="left"/>
      <w:pPr>
        <w:ind w:left="1020" w:hanging="360"/>
      </w:pPr>
    </w:lvl>
    <w:lvl w:ilvl="5" w:tplc="8296544E">
      <w:start w:val="1"/>
      <w:numFmt w:val="decimal"/>
      <w:lvlText w:val="%6."/>
      <w:lvlJc w:val="left"/>
      <w:pPr>
        <w:ind w:left="1020" w:hanging="360"/>
      </w:pPr>
    </w:lvl>
    <w:lvl w:ilvl="6" w:tplc="871EFB74">
      <w:start w:val="1"/>
      <w:numFmt w:val="decimal"/>
      <w:lvlText w:val="%7."/>
      <w:lvlJc w:val="left"/>
      <w:pPr>
        <w:ind w:left="1020" w:hanging="360"/>
      </w:pPr>
    </w:lvl>
    <w:lvl w:ilvl="7" w:tplc="159C8672">
      <w:start w:val="1"/>
      <w:numFmt w:val="decimal"/>
      <w:lvlText w:val="%8."/>
      <w:lvlJc w:val="left"/>
      <w:pPr>
        <w:ind w:left="1020" w:hanging="360"/>
      </w:pPr>
    </w:lvl>
    <w:lvl w:ilvl="8" w:tplc="46F8FC0A">
      <w:start w:val="1"/>
      <w:numFmt w:val="decimal"/>
      <w:lvlText w:val="%9."/>
      <w:lvlJc w:val="left"/>
      <w:pPr>
        <w:ind w:left="1020" w:hanging="360"/>
      </w:pPr>
    </w:lvl>
  </w:abstractNum>
  <w:abstractNum w:abstractNumId="1" w15:restartNumberingAfterBreak="0">
    <w:nsid w:val="76B55680"/>
    <w:multiLevelType w:val="hybridMultilevel"/>
    <w:tmpl w:val="4D0296B6"/>
    <w:lvl w:ilvl="0" w:tplc="57E693E0">
      <w:start w:val="1"/>
      <w:numFmt w:val="decimal"/>
      <w:lvlText w:val="%1."/>
      <w:lvlJc w:val="left"/>
      <w:pPr>
        <w:ind w:left="1020" w:hanging="360"/>
      </w:pPr>
    </w:lvl>
    <w:lvl w:ilvl="1" w:tplc="8F343B42">
      <w:start w:val="1"/>
      <w:numFmt w:val="decimal"/>
      <w:lvlText w:val="%2."/>
      <w:lvlJc w:val="left"/>
      <w:pPr>
        <w:ind w:left="1020" w:hanging="360"/>
      </w:pPr>
    </w:lvl>
    <w:lvl w:ilvl="2" w:tplc="D2D8556A">
      <w:start w:val="1"/>
      <w:numFmt w:val="decimal"/>
      <w:lvlText w:val="%3."/>
      <w:lvlJc w:val="left"/>
      <w:pPr>
        <w:ind w:left="1020" w:hanging="360"/>
      </w:pPr>
    </w:lvl>
    <w:lvl w:ilvl="3" w:tplc="13D099CC">
      <w:start w:val="1"/>
      <w:numFmt w:val="decimal"/>
      <w:lvlText w:val="%4."/>
      <w:lvlJc w:val="left"/>
      <w:pPr>
        <w:ind w:left="1020" w:hanging="360"/>
      </w:pPr>
    </w:lvl>
    <w:lvl w:ilvl="4" w:tplc="9A88F4AC">
      <w:start w:val="1"/>
      <w:numFmt w:val="decimal"/>
      <w:lvlText w:val="%5."/>
      <w:lvlJc w:val="left"/>
      <w:pPr>
        <w:ind w:left="1020" w:hanging="360"/>
      </w:pPr>
    </w:lvl>
    <w:lvl w:ilvl="5" w:tplc="1C78952E">
      <w:start w:val="1"/>
      <w:numFmt w:val="decimal"/>
      <w:lvlText w:val="%6."/>
      <w:lvlJc w:val="left"/>
      <w:pPr>
        <w:ind w:left="1020" w:hanging="360"/>
      </w:pPr>
    </w:lvl>
    <w:lvl w:ilvl="6" w:tplc="75E6916A">
      <w:start w:val="1"/>
      <w:numFmt w:val="decimal"/>
      <w:lvlText w:val="%7."/>
      <w:lvlJc w:val="left"/>
      <w:pPr>
        <w:ind w:left="1020" w:hanging="360"/>
      </w:pPr>
    </w:lvl>
    <w:lvl w:ilvl="7" w:tplc="24D0BBCE">
      <w:start w:val="1"/>
      <w:numFmt w:val="decimal"/>
      <w:lvlText w:val="%8."/>
      <w:lvlJc w:val="left"/>
      <w:pPr>
        <w:ind w:left="1020" w:hanging="360"/>
      </w:pPr>
    </w:lvl>
    <w:lvl w:ilvl="8" w:tplc="71B8085E">
      <w:start w:val="1"/>
      <w:numFmt w:val="decimal"/>
      <w:lvlText w:val="%9."/>
      <w:lvlJc w:val="left"/>
      <w:pPr>
        <w:ind w:left="1020" w:hanging="360"/>
      </w:pPr>
    </w:lvl>
  </w:abstractNum>
  <w:num w:numId="1" w16cid:durableId="1028676656">
    <w:abstractNumId w:val="1"/>
  </w:num>
  <w:num w:numId="2" w16cid:durableId="131656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29"/>
    <w:rsid w:val="00033478"/>
    <w:rsid w:val="00041018"/>
    <w:rsid w:val="00052D6E"/>
    <w:rsid w:val="00066ECD"/>
    <w:rsid w:val="00096019"/>
    <w:rsid w:val="000B0060"/>
    <w:rsid w:val="000B558C"/>
    <w:rsid w:val="000F3E29"/>
    <w:rsid w:val="001278F0"/>
    <w:rsid w:val="001A0220"/>
    <w:rsid w:val="001B22E6"/>
    <w:rsid w:val="001E195D"/>
    <w:rsid w:val="001F5A16"/>
    <w:rsid w:val="00214F4E"/>
    <w:rsid w:val="0025377E"/>
    <w:rsid w:val="002712EC"/>
    <w:rsid w:val="0027166C"/>
    <w:rsid w:val="00280281"/>
    <w:rsid w:val="0028143C"/>
    <w:rsid w:val="00282C16"/>
    <w:rsid w:val="00286404"/>
    <w:rsid w:val="002870C6"/>
    <w:rsid w:val="002A1535"/>
    <w:rsid w:val="002D00CD"/>
    <w:rsid w:val="002D1620"/>
    <w:rsid w:val="002D4E55"/>
    <w:rsid w:val="00304090"/>
    <w:rsid w:val="00314E57"/>
    <w:rsid w:val="00320DB9"/>
    <w:rsid w:val="00335375"/>
    <w:rsid w:val="00360692"/>
    <w:rsid w:val="00384C4D"/>
    <w:rsid w:val="0038567C"/>
    <w:rsid w:val="003875D9"/>
    <w:rsid w:val="003A29F7"/>
    <w:rsid w:val="003B7281"/>
    <w:rsid w:val="003F4B4A"/>
    <w:rsid w:val="00416C48"/>
    <w:rsid w:val="00424FEA"/>
    <w:rsid w:val="004563C9"/>
    <w:rsid w:val="004A2D58"/>
    <w:rsid w:val="004C62DB"/>
    <w:rsid w:val="004D3466"/>
    <w:rsid w:val="00561B07"/>
    <w:rsid w:val="00572013"/>
    <w:rsid w:val="00584F0D"/>
    <w:rsid w:val="005945A9"/>
    <w:rsid w:val="005974E4"/>
    <w:rsid w:val="005A0229"/>
    <w:rsid w:val="005B1296"/>
    <w:rsid w:val="005B5DC5"/>
    <w:rsid w:val="005E4822"/>
    <w:rsid w:val="006553F3"/>
    <w:rsid w:val="0066784A"/>
    <w:rsid w:val="00676FCF"/>
    <w:rsid w:val="006774F9"/>
    <w:rsid w:val="00684126"/>
    <w:rsid w:val="006C59CC"/>
    <w:rsid w:val="006D59DB"/>
    <w:rsid w:val="006E5AE2"/>
    <w:rsid w:val="006F39D8"/>
    <w:rsid w:val="0073058B"/>
    <w:rsid w:val="00731E30"/>
    <w:rsid w:val="00743A5E"/>
    <w:rsid w:val="00746692"/>
    <w:rsid w:val="00752187"/>
    <w:rsid w:val="00767054"/>
    <w:rsid w:val="00767ACE"/>
    <w:rsid w:val="007D4C2E"/>
    <w:rsid w:val="00807A60"/>
    <w:rsid w:val="008373BE"/>
    <w:rsid w:val="008416D2"/>
    <w:rsid w:val="008623CB"/>
    <w:rsid w:val="00863221"/>
    <w:rsid w:val="008F3FB8"/>
    <w:rsid w:val="00911124"/>
    <w:rsid w:val="00912779"/>
    <w:rsid w:val="00922D1F"/>
    <w:rsid w:val="0093365A"/>
    <w:rsid w:val="00945617"/>
    <w:rsid w:val="009749A0"/>
    <w:rsid w:val="00984450"/>
    <w:rsid w:val="00995BB2"/>
    <w:rsid w:val="009D788F"/>
    <w:rsid w:val="00A159F7"/>
    <w:rsid w:val="00A33FDB"/>
    <w:rsid w:val="00A51B60"/>
    <w:rsid w:val="00A6505E"/>
    <w:rsid w:val="00AC1FA3"/>
    <w:rsid w:val="00AC3DB7"/>
    <w:rsid w:val="00AC6365"/>
    <w:rsid w:val="00AF4E41"/>
    <w:rsid w:val="00B0506C"/>
    <w:rsid w:val="00B556FB"/>
    <w:rsid w:val="00B66850"/>
    <w:rsid w:val="00B714D1"/>
    <w:rsid w:val="00B7473C"/>
    <w:rsid w:val="00B87460"/>
    <w:rsid w:val="00BC362A"/>
    <w:rsid w:val="00BC7E9E"/>
    <w:rsid w:val="00C13F98"/>
    <w:rsid w:val="00C33BEF"/>
    <w:rsid w:val="00C47DFE"/>
    <w:rsid w:val="00C60C42"/>
    <w:rsid w:val="00C94A12"/>
    <w:rsid w:val="00CC6CAF"/>
    <w:rsid w:val="00D45208"/>
    <w:rsid w:val="00D63145"/>
    <w:rsid w:val="00D83A40"/>
    <w:rsid w:val="00DA0652"/>
    <w:rsid w:val="00E130BA"/>
    <w:rsid w:val="00E27560"/>
    <w:rsid w:val="00E35C5E"/>
    <w:rsid w:val="00E548CC"/>
    <w:rsid w:val="00E564F0"/>
    <w:rsid w:val="00E95C3C"/>
    <w:rsid w:val="00EE5933"/>
    <w:rsid w:val="00F0760A"/>
    <w:rsid w:val="00F22B8F"/>
    <w:rsid w:val="00F460C5"/>
    <w:rsid w:val="00F56C35"/>
    <w:rsid w:val="00F71E07"/>
    <w:rsid w:val="00F977BA"/>
    <w:rsid w:val="00F97A86"/>
    <w:rsid w:val="00FA58B2"/>
    <w:rsid w:val="00FB1AD2"/>
    <w:rsid w:val="00FC1C69"/>
    <w:rsid w:val="04ED30BE"/>
    <w:rsid w:val="12BF9F36"/>
    <w:rsid w:val="26A47ACE"/>
    <w:rsid w:val="3A06E6C6"/>
    <w:rsid w:val="3B5B5FC5"/>
    <w:rsid w:val="4D32F60B"/>
    <w:rsid w:val="68BCB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6CDF"/>
  <w15:chartTrackingRefBased/>
  <w15:docId w15:val="{8CF564B8-E539-4D05-B0E1-E5C93A77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29"/>
    <w:pPr>
      <w:spacing w:after="160" w:line="259" w:lineRule="auto"/>
    </w:pPr>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0F3E2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3E2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3E29"/>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3E29"/>
    <w:pPr>
      <w:keepNext/>
      <w:keepLines/>
      <w:spacing w:before="80" w:after="40" w:line="240" w:lineRule="auto"/>
      <w:outlineLvl w:val="3"/>
    </w:pPr>
    <w:rPr>
      <w:rFonts w:eastAsiaTheme="majorEastAsia"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0F3E29"/>
    <w:pPr>
      <w:keepNext/>
      <w:keepLines/>
      <w:spacing w:before="80" w:after="40" w:line="240" w:lineRule="auto"/>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0F3E29"/>
    <w:pPr>
      <w:keepNext/>
      <w:keepLines/>
      <w:spacing w:before="40" w:after="0" w:line="240" w:lineRule="auto"/>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0F3E29"/>
    <w:pPr>
      <w:keepNext/>
      <w:keepLines/>
      <w:spacing w:before="40" w:after="0" w:line="240" w:lineRule="auto"/>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0F3E29"/>
    <w:pPr>
      <w:keepNext/>
      <w:keepLines/>
      <w:spacing w:after="0" w:line="240" w:lineRule="auto"/>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0F3E29"/>
    <w:pPr>
      <w:keepNext/>
      <w:keepLines/>
      <w:spacing w:after="0" w:line="240" w:lineRule="auto"/>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E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E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3E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3E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3E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3E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3E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3E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3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E29"/>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3E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3E29"/>
    <w:pPr>
      <w:spacing w:before="160" w:line="240" w:lineRule="auto"/>
      <w:jc w:val="center"/>
    </w:pPr>
    <w:rPr>
      <w:rFonts w:ascii="Arial" w:hAnsi="Arial" w:cs="Arial"/>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0F3E29"/>
    <w:rPr>
      <w:i/>
      <w:iCs/>
      <w:color w:val="404040" w:themeColor="text1" w:themeTint="BF"/>
    </w:rPr>
  </w:style>
  <w:style w:type="paragraph" w:styleId="ListParagraph">
    <w:name w:val="List Paragraph"/>
    <w:basedOn w:val="Normal"/>
    <w:uiPriority w:val="34"/>
    <w:qFormat/>
    <w:rsid w:val="000F3E29"/>
    <w:pPr>
      <w:spacing w:after="0" w:line="240" w:lineRule="auto"/>
      <w:ind w:left="720"/>
      <w:contextualSpacing/>
    </w:pPr>
    <w:rPr>
      <w:rFonts w:ascii="Arial" w:hAnsi="Arial" w:cs="Arial"/>
      <w:kern w:val="2"/>
      <w:szCs w:val="24"/>
      <w14:ligatures w14:val="standardContextual"/>
    </w:rPr>
  </w:style>
  <w:style w:type="character" w:styleId="IntenseEmphasis">
    <w:name w:val="Intense Emphasis"/>
    <w:basedOn w:val="DefaultParagraphFont"/>
    <w:uiPriority w:val="21"/>
    <w:qFormat/>
    <w:rsid w:val="000F3E29"/>
    <w:rPr>
      <w:i/>
      <w:iCs/>
      <w:color w:val="0F4761" w:themeColor="accent1" w:themeShade="BF"/>
    </w:rPr>
  </w:style>
  <w:style w:type="paragraph" w:styleId="IntenseQuote">
    <w:name w:val="Intense Quote"/>
    <w:basedOn w:val="Normal"/>
    <w:next w:val="Normal"/>
    <w:link w:val="IntenseQuoteChar"/>
    <w:uiPriority w:val="30"/>
    <w:qFormat/>
    <w:rsid w:val="000F3E2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Arial" w:hAnsi="Arial" w:cs="Arial"/>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0F3E29"/>
    <w:rPr>
      <w:i/>
      <w:iCs/>
      <w:color w:val="0F4761" w:themeColor="accent1" w:themeShade="BF"/>
    </w:rPr>
  </w:style>
  <w:style w:type="character" w:styleId="IntenseReference">
    <w:name w:val="Intense Reference"/>
    <w:basedOn w:val="DefaultParagraphFont"/>
    <w:uiPriority w:val="32"/>
    <w:qFormat/>
    <w:rsid w:val="000F3E29"/>
    <w:rPr>
      <w:b/>
      <w:bCs/>
      <w:smallCaps/>
      <w:color w:val="0F4761" w:themeColor="accent1" w:themeShade="BF"/>
      <w:spacing w:val="5"/>
    </w:rPr>
  </w:style>
  <w:style w:type="character" w:styleId="CommentReference">
    <w:name w:val="annotation reference"/>
    <w:basedOn w:val="DefaultParagraphFont"/>
    <w:uiPriority w:val="99"/>
    <w:semiHidden/>
    <w:unhideWhenUsed/>
    <w:rsid w:val="00912779"/>
    <w:rPr>
      <w:sz w:val="16"/>
      <w:szCs w:val="16"/>
    </w:rPr>
  </w:style>
  <w:style w:type="paragraph" w:styleId="CommentText">
    <w:name w:val="annotation text"/>
    <w:basedOn w:val="Normal"/>
    <w:link w:val="CommentTextChar"/>
    <w:uiPriority w:val="99"/>
    <w:unhideWhenUsed/>
    <w:rsid w:val="00912779"/>
    <w:pPr>
      <w:spacing w:line="240" w:lineRule="auto"/>
    </w:pPr>
    <w:rPr>
      <w:sz w:val="20"/>
      <w:szCs w:val="20"/>
    </w:rPr>
  </w:style>
  <w:style w:type="character" w:customStyle="1" w:styleId="CommentTextChar">
    <w:name w:val="Comment Text Char"/>
    <w:basedOn w:val="DefaultParagraphFont"/>
    <w:link w:val="CommentText"/>
    <w:uiPriority w:val="99"/>
    <w:rsid w:val="00912779"/>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2779"/>
    <w:rPr>
      <w:b/>
      <w:bCs/>
    </w:rPr>
  </w:style>
  <w:style w:type="character" w:customStyle="1" w:styleId="CommentSubjectChar">
    <w:name w:val="Comment Subject Char"/>
    <w:basedOn w:val="CommentTextChar"/>
    <w:link w:val="CommentSubject"/>
    <w:uiPriority w:val="99"/>
    <w:semiHidden/>
    <w:rsid w:val="00912779"/>
    <w:rPr>
      <w:rFonts w:asciiTheme="minorHAnsi" w:hAnsiTheme="minorHAnsi" w:cstheme="minorBidi"/>
      <w:b/>
      <w:bCs/>
      <w:kern w:val="0"/>
      <w:sz w:val="20"/>
      <w:szCs w:val="20"/>
      <w14:ligatures w14:val="none"/>
    </w:rPr>
  </w:style>
  <w:style w:type="paragraph" w:styleId="Revision">
    <w:name w:val="Revision"/>
    <w:hidden/>
    <w:uiPriority w:val="99"/>
    <w:semiHidden/>
    <w:rsid w:val="00FC1C69"/>
    <w:rPr>
      <w:rFonts w:asciiTheme="minorHAnsi" w:hAnsiTheme="minorHAnsi" w:cstheme="minorBidi"/>
      <w:kern w:val="0"/>
      <w:szCs w:val="22"/>
      <w14:ligatures w14:val="none"/>
    </w:rPr>
  </w:style>
  <w:style w:type="paragraph" w:styleId="Header">
    <w:name w:val="header"/>
    <w:basedOn w:val="Normal"/>
    <w:link w:val="HeaderChar"/>
    <w:uiPriority w:val="99"/>
    <w:unhideWhenUsed/>
    <w:rsid w:val="00584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0D"/>
    <w:rPr>
      <w:rFonts w:asciiTheme="minorHAnsi" w:hAnsiTheme="minorHAnsi" w:cstheme="minorBidi"/>
      <w:kern w:val="0"/>
      <w:szCs w:val="22"/>
      <w14:ligatures w14:val="none"/>
    </w:rPr>
  </w:style>
  <w:style w:type="paragraph" w:styleId="Footer">
    <w:name w:val="footer"/>
    <w:basedOn w:val="Normal"/>
    <w:link w:val="FooterChar"/>
    <w:uiPriority w:val="99"/>
    <w:unhideWhenUsed/>
    <w:rsid w:val="00584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0D"/>
    <w:rPr>
      <w:rFonts w:asciiTheme="minorHAnsi" w:hAnsiTheme="minorHAnsi" w:cstheme="minorBidi"/>
      <w:kern w:val="0"/>
      <w:szCs w:val="22"/>
      <w14:ligatures w14:val="none"/>
    </w:rPr>
  </w:style>
  <w:style w:type="character" w:styleId="Hyperlink">
    <w:name w:val="Hyperlink"/>
    <w:basedOn w:val="DefaultParagraphFont"/>
    <w:uiPriority w:val="99"/>
    <w:unhideWhenUsed/>
    <w:rsid w:val="00584F0D"/>
    <w:rPr>
      <w:color w:val="467886" w:themeColor="hyperlink"/>
      <w:u w:val="single"/>
    </w:rPr>
  </w:style>
  <w:style w:type="character" w:styleId="UnresolvedMention">
    <w:name w:val="Unresolved Mention"/>
    <w:basedOn w:val="DefaultParagraphFont"/>
    <w:uiPriority w:val="99"/>
    <w:semiHidden/>
    <w:unhideWhenUsed/>
    <w:rsid w:val="0058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69834">
      <w:bodyDiv w:val="1"/>
      <w:marLeft w:val="0"/>
      <w:marRight w:val="0"/>
      <w:marTop w:val="0"/>
      <w:marBottom w:val="0"/>
      <w:divBdr>
        <w:top w:val="none" w:sz="0" w:space="0" w:color="auto"/>
        <w:left w:val="none" w:sz="0" w:space="0" w:color="auto"/>
        <w:bottom w:val="none" w:sz="0" w:space="0" w:color="auto"/>
        <w:right w:val="none" w:sz="0" w:space="0" w:color="auto"/>
      </w:divBdr>
    </w:div>
    <w:div w:id="880245578">
      <w:bodyDiv w:val="1"/>
      <w:marLeft w:val="0"/>
      <w:marRight w:val="0"/>
      <w:marTop w:val="0"/>
      <w:marBottom w:val="0"/>
      <w:divBdr>
        <w:top w:val="none" w:sz="0" w:space="0" w:color="auto"/>
        <w:left w:val="none" w:sz="0" w:space="0" w:color="auto"/>
        <w:bottom w:val="none" w:sz="0" w:space="0" w:color="auto"/>
        <w:right w:val="none" w:sz="0" w:space="0" w:color="auto"/>
      </w:divBdr>
    </w:div>
    <w:div w:id="920335409">
      <w:bodyDiv w:val="1"/>
      <w:marLeft w:val="0"/>
      <w:marRight w:val="0"/>
      <w:marTop w:val="0"/>
      <w:marBottom w:val="0"/>
      <w:divBdr>
        <w:top w:val="none" w:sz="0" w:space="0" w:color="auto"/>
        <w:left w:val="none" w:sz="0" w:space="0" w:color="auto"/>
        <w:bottom w:val="none" w:sz="0" w:space="0" w:color="auto"/>
        <w:right w:val="none" w:sz="0" w:space="0" w:color="auto"/>
      </w:divBdr>
    </w:div>
    <w:div w:id="11566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asbmb.org?subject=Prior%20accreditation%20applic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cation@asbmb.org?subject=Prior%20accreditation%20decis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ducation@asbmb.org?subject=Prior%20accreditation%20decision%20letter" TargetMode="External"/><Relationship Id="rId4" Type="http://schemas.openxmlformats.org/officeDocument/2006/relationships/webSettings" Target="webSettings.xml"/><Relationship Id="rId9" Type="http://schemas.openxmlformats.org/officeDocument/2006/relationships/hyperlink" Target="https://www.asbmb.org/education/core-concept-teaching-strategies/foundational-concep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737</Words>
  <Characters>4411</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Block</dc:creator>
  <cp:keywords/>
  <dc:description/>
  <cp:lastModifiedBy>Kirsten Block</cp:lastModifiedBy>
  <cp:revision>4</cp:revision>
  <dcterms:created xsi:type="dcterms:W3CDTF">2025-05-22T20:23:00Z</dcterms:created>
  <dcterms:modified xsi:type="dcterms:W3CDTF">2025-05-22T20:28:00Z</dcterms:modified>
</cp:coreProperties>
</file>